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mbeddings/Microsoft_Visio___2.vsdx" ContentType="application/vnd.ms-visio.drawing"/>
  <Override PartName="/word/embeddings/Microsoft_Visio___3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7"/>
        <w:numPr>
          <w:numId w:val="0"/>
        </w:numPr>
        <w:ind w:leftChars="0"/>
      </w:pPr>
      <w:bookmarkStart w:id="1" w:name="_GoBack"/>
      <w:bookmarkEnd w:id="1"/>
      <w:r>
        <w:rPr>
          <w:rFonts w:hint="eastAsia"/>
        </w:rPr>
        <w:t>Maven的概念</w:t>
      </w:r>
    </w:p>
    <w:p>
      <w:pPr>
        <w:pStyle w:val="69"/>
        <w:ind w:right="210"/>
      </w:pPr>
      <w:r>
        <w:rPr>
          <w:rFonts w:hint="eastAsia"/>
        </w:rPr>
        <w:t>什么是Maven</w:t>
      </w:r>
    </w:p>
    <w:p>
      <w:pPr>
        <w:pStyle w:val="75"/>
        <w:numPr>
          <w:ilvl w:val="0"/>
          <w:numId w:val="4"/>
        </w:numPr>
        <w:ind w:firstLineChars="0"/>
      </w:pPr>
      <w:r>
        <w:rPr>
          <w:rFonts w:hint="eastAsia"/>
        </w:rPr>
        <w:t>翻译为“专家”，“内行”</w:t>
      </w:r>
    </w:p>
    <w:p>
      <w:pPr>
        <w:pStyle w:val="75"/>
        <w:numPr>
          <w:ilvl w:val="0"/>
          <w:numId w:val="4"/>
        </w:numPr>
        <w:ind w:firstLineChars="0"/>
      </w:pPr>
      <w:r>
        <w:t>Maven</w:t>
      </w:r>
      <w:r>
        <w:rPr>
          <w:rFonts w:hint="eastAsia"/>
        </w:rPr>
        <w:t>是</w:t>
      </w:r>
      <w:r>
        <w:rPr>
          <w:rFonts w:hint="eastAsia"/>
          <w:b/>
          <w:color w:val="FF0000"/>
        </w:rPr>
        <w:t>跨平台</w:t>
      </w:r>
      <w:r>
        <w:rPr>
          <w:rFonts w:hint="eastAsia"/>
        </w:rPr>
        <w:t>的</w:t>
      </w:r>
      <w:r>
        <w:rPr>
          <w:rFonts w:hint="eastAsia"/>
          <w:b/>
          <w:color w:val="FF0000"/>
        </w:rPr>
        <w:t>项目管理</w:t>
      </w:r>
      <w:r>
        <w:rPr>
          <w:rFonts w:hint="eastAsia"/>
        </w:rPr>
        <w:t>工具。主要服务于基于</w:t>
      </w:r>
      <w:r>
        <w:t>Java</w:t>
      </w:r>
      <w:r>
        <w:rPr>
          <w:rFonts w:hint="eastAsia"/>
        </w:rPr>
        <w:t>平台的项目构建，依赖管理和项目信息管理。</w:t>
      </w:r>
    </w:p>
    <w:p>
      <w:pPr>
        <w:pStyle w:val="75"/>
        <w:numPr>
          <w:ilvl w:val="0"/>
          <w:numId w:val="4"/>
        </w:numPr>
        <w:ind w:firstLineChars="0"/>
      </w:pPr>
      <w:r>
        <w:rPr>
          <w:rFonts w:hint="eastAsia"/>
        </w:rPr>
        <w:t>什么是理想的</w:t>
      </w:r>
      <w:r>
        <w:rPr>
          <w:rFonts w:hint="eastAsia"/>
          <w:color w:val="FF0000"/>
          <w:highlight w:val="yellow"/>
        </w:rPr>
        <w:t>项目构建</w:t>
      </w:r>
      <w:r>
        <w:rPr>
          <w:rFonts w:hint="eastAsia"/>
        </w:rPr>
        <w:t>？</w:t>
      </w:r>
    </w:p>
    <w:p>
      <w:pPr>
        <w:pStyle w:val="75"/>
        <w:numPr>
          <w:ilvl w:val="1"/>
          <w:numId w:val="5"/>
        </w:numPr>
        <w:ind w:firstLineChars="0"/>
      </w:pPr>
      <w:r>
        <w:rPr>
          <w:rFonts w:hint="eastAsia"/>
        </w:rPr>
        <w:t>高度自动化，跨平台，可重用的组件，标准化的</w:t>
      </w:r>
    </w:p>
    <w:p>
      <w:pPr>
        <w:pStyle w:val="75"/>
        <w:numPr>
          <w:ilvl w:val="0"/>
          <w:numId w:val="4"/>
        </w:numPr>
        <w:ind w:firstLineChars="0"/>
      </w:pPr>
      <w:r>
        <w:rPr>
          <w:rFonts w:hint="eastAsia"/>
        </w:rPr>
        <w:t>什么是</w:t>
      </w:r>
      <w:r>
        <w:rPr>
          <w:rFonts w:hint="eastAsia"/>
          <w:color w:val="FF0000"/>
        </w:rPr>
        <w:t>依赖</w:t>
      </w:r>
      <w:r>
        <w:rPr>
          <w:rFonts w:hint="eastAsia"/>
        </w:rPr>
        <w:t>？为什么要进行依赖管理？</w:t>
      </w:r>
    </w:p>
    <w:p>
      <w:pPr>
        <w:pStyle w:val="75"/>
        <w:numPr>
          <w:ilvl w:val="1"/>
          <w:numId w:val="5"/>
        </w:numPr>
        <w:ind w:firstLineChars="0"/>
      </w:pPr>
      <w:r>
        <w:rPr>
          <w:rFonts w:hint="eastAsia"/>
        </w:rPr>
        <w:t>自动下载，统一依赖管理</w:t>
      </w:r>
    </w:p>
    <w:p>
      <w:pPr>
        <w:pStyle w:val="75"/>
        <w:numPr>
          <w:ilvl w:val="0"/>
          <w:numId w:val="6"/>
        </w:numPr>
        <w:ind w:firstLineChars="0"/>
      </w:pPr>
      <w:r>
        <w:rPr>
          <w:rFonts w:hint="eastAsia"/>
        </w:rPr>
        <w:t>有哪些</w:t>
      </w:r>
      <w:r>
        <w:rPr>
          <w:rFonts w:hint="eastAsia"/>
          <w:b/>
          <w:color w:val="FF0000"/>
        </w:rPr>
        <w:t>项目信息</w:t>
      </w:r>
      <w:r>
        <w:rPr>
          <w:rFonts w:hint="eastAsia"/>
        </w:rPr>
        <w:t>？</w:t>
      </w:r>
    </w:p>
    <w:p>
      <w:pPr>
        <w:pStyle w:val="75"/>
        <w:numPr>
          <w:ilvl w:val="1"/>
          <w:numId w:val="5"/>
        </w:numPr>
        <w:ind w:firstLineChars="0"/>
      </w:pPr>
      <w:r>
        <w:rPr>
          <w:rFonts w:hint="eastAsia"/>
        </w:rPr>
        <w:t>项目名称描述等，开发人员信息，开发者信息等</w:t>
      </w:r>
    </w:p>
    <w:p>
      <w:pPr>
        <w:pStyle w:val="69"/>
        <w:ind w:right="210"/>
      </w:pPr>
      <w:r>
        <w:rPr>
          <w:rFonts w:hint="eastAsia"/>
        </w:rPr>
        <w:t>什么是构建</w:t>
      </w:r>
    </w:p>
    <w:p>
      <w:pPr>
        <w:pStyle w:val="75"/>
        <w:ind w:firstLine="420"/>
      </w:pPr>
      <w:r>
        <w:object>
          <v:shape id="_x0000_i1025" o:spt="75" type="#_x0000_t75" style="height:44.4pt;width:414.7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6">
            <o:LockedField>false</o:LockedField>
          </o:OLEObject>
        </w:object>
      </w:r>
    </w:p>
    <w:p>
      <w:pPr>
        <w:pStyle w:val="69"/>
        <w:ind w:right="210"/>
      </w:pPr>
      <w:r>
        <w:rPr>
          <w:rFonts w:hint="eastAsia"/>
        </w:rPr>
        <w:t>Maven的应用场景</w:t>
      </w:r>
    </w:p>
    <w:p>
      <w:pPr>
        <w:pStyle w:val="75"/>
        <w:ind w:firstLine="420"/>
      </w:pPr>
      <w:r>
        <w:object>
          <v:shape id="_x0000_i1026" o:spt="75" type="#_x0000_t75" style="height:128.1pt;width:414.7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8">
            <o:LockedField>false</o:LockedField>
          </o:OLEObject>
        </w:object>
      </w:r>
    </w:p>
    <w:p>
      <w:pPr>
        <w:pStyle w:val="75"/>
        <w:ind w:firstLine="420"/>
      </w:pPr>
    </w:p>
    <w:p/>
    <w:p/>
    <w:p/>
    <w:p>
      <w:pPr>
        <w:rPr>
          <w:rFonts w:ascii="Courier New" w:hAnsi="Times New Roman" w:eastAsia="宋体" w:cs="Courier New"/>
          <w:szCs w:val="20"/>
        </w:rPr>
      </w:pPr>
    </w:p>
    <w:p/>
    <w:p>
      <w:pPr>
        <w:pStyle w:val="69"/>
        <w:ind w:right="210"/>
      </w:pPr>
      <w:r>
        <w:rPr>
          <w:rFonts w:hint="eastAsia"/>
        </w:rPr>
        <w:t>Maven模型</w:t>
      </w:r>
    </w:p>
    <w:p>
      <w:pPr>
        <w:pStyle w:val="75"/>
        <w:ind w:firstLine="420"/>
      </w:pPr>
      <w:r>
        <w:drawing>
          <wp:inline distT="0" distB="0" distL="0" distR="0">
            <wp:extent cx="4433570" cy="2992120"/>
            <wp:effectExtent l="0" t="0" r="5080" b="0"/>
            <wp:docPr id="10243" name="Picture 2" descr="E:\工作\java\课件\17-Maven\讲义\maven模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2" descr="E:\工作\java\课件\17-Maven\讲义\maven模型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877" cy="300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为什么使用Maven</w:t>
      </w:r>
    </w:p>
    <w:p>
      <w:pPr>
        <w:pStyle w:val="75"/>
        <w:numPr>
          <w:ilvl w:val="0"/>
          <w:numId w:val="7"/>
        </w:numPr>
        <w:ind w:firstLineChars="0"/>
      </w:pPr>
      <w:r>
        <w:rPr>
          <w:rFonts w:hint="eastAsia"/>
        </w:rPr>
        <w:t>IDE？Eclipse？I</w:t>
      </w:r>
      <w:r>
        <w:t>DEA</w:t>
      </w:r>
      <w:r>
        <w:rPr>
          <w:rFonts w:hint="eastAsia"/>
        </w:rPr>
        <w:t>？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手工操作较多，编译、测试、部署等工作都是独立的，很难一步完成</w:t>
      </w:r>
    </w:p>
    <w:p>
      <w:pPr>
        <w:pStyle w:val="75"/>
        <w:numPr>
          <w:ilvl w:val="1"/>
          <w:numId w:val="8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每个人的IDE配置都不同，很容易出现本地代码换个地方编译就出错</w:t>
      </w:r>
    </w:p>
    <w:p>
      <w:pPr>
        <w:pStyle w:val="75"/>
        <w:numPr>
          <w:ilvl w:val="0"/>
          <w:numId w:val="7"/>
        </w:numPr>
        <w:ind w:firstLineChars="0"/>
      </w:pPr>
      <w:r>
        <w:rPr>
          <w:rFonts w:hint="eastAsia"/>
        </w:rPr>
        <w:t>Ant？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没有一个约定的目录结构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必须明确让ant做什么，什么时候做，然后编译，打包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没有生命周期，必须定义目标及其实现的任务序列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没有集成依赖管理</w:t>
      </w:r>
    </w:p>
    <w:p>
      <w:pPr>
        <w:pStyle w:val="75"/>
        <w:numPr>
          <w:ilvl w:val="0"/>
          <w:numId w:val="7"/>
        </w:numPr>
        <w:ind w:firstLineChars="0"/>
      </w:pPr>
      <w:r>
        <w:rPr>
          <w:rFonts w:hint="eastAsia"/>
        </w:rPr>
        <w:t>Maven？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拥有约定，知道你的代码在哪里，放到哪里去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拥有一个生命周期，例如执行 mvn install 就可以自动执行编译，测试，打包等构建过程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只需要定义一个pom.xml,然后把源码放到默认的目录，Maven帮你处理其他事情</w:t>
      </w:r>
    </w:p>
    <w:p>
      <w:pPr>
        <w:pStyle w:val="75"/>
        <w:numPr>
          <w:ilvl w:val="1"/>
          <w:numId w:val="8"/>
        </w:numPr>
        <w:ind w:firstLineChars="0"/>
      </w:pPr>
      <w:r>
        <w:rPr>
          <w:rFonts w:hint="eastAsia"/>
        </w:rPr>
        <w:t>拥有依赖管理，仓库管理</w:t>
      </w:r>
    </w:p>
    <w:p>
      <w:pPr>
        <w:pStyle w:val="75"/>
        <w:ind w:firstLine="0" w:firstLineChars="0"/>
      </w:pPr>
    </w:p>
    <w:p>
      <w:pPr>
        <w:pStyle w:val="69"/>
        <w:ind w:right="210"/>
      </w:pPr>
      <w:r>
        <w:rPr>
          <w:rFonts w:hint="eastAsia"/>
        </w:rPr>
        <w:t>依赖管理</w:t>
      </w:r>
    </w:p>
    <w:p>
      <w:pPr>
        <w:pStyle w:val="75"/>
        <w:numPr>
          <w:ilvl w:val="0"/>
          <w:numId w:val="9"/>
        </w:numPr>
        <w:ind w:firstLineChars="0"/>
      </w:pPr>
      <w:r>
        <w:rPr>
          <w:rFonts w:hint="eastAsia"/>
        </w:rPr>
        <w:t>对第三方依赖包的管理</w:t>
      </w:r>
    </w:p>
    <w:p>
      <w:pPr>
        <w:pStyle w:val="75"/>
        <w:numPr>
          <w:ilvl w:val="1"/>
          <w:numId w:val="9"/>
        </w:numPr>
        <w:ind w:firstLineChars="0"/>
      </w:pPr>
      <w:r>
        <w:rPr>
          <w:rFonts w:hint="eastAsia"/>
        </w:rPr>
        <w:t>可以连接互联网下载项目所需第三方jar包</w:t>
      </w:r>
    </w:p>
    <w:p>
      <w:pPr>
        <w:pStyle w:val="75"/>
        <w:numPr>
          <w:ilvl w:val="0"/>
          <w:numId w:val="9"/>
        </w:numPr>
        <w:ind w:firstLineChars="0"/>
      </w:pPr>
      <w:r>
        <w:rPr>
          <w:rFonts w:hint="eastAsia"/>
        </w:rPr>
        <w:t>对自己开发的模块的管理</w:t>
      </w:r>
    </w:p>
    <w:p>
      <w:pPr>
        <w:pStyle w:val="75"/>
        <w:numPr>
          <w:ilvl w:val="1"/>
          <w:numId w:val="9"/>
        </w:numPr>
        <w:ind w:firstLineChars="0"/>
      </w:pPr>
      <w:r>
        <w:rPr>
          <w:rFonts w:hint="eastAsia"/>
        </w:rPr>
        <w:t>可以像引用第三方依赖包一样引用自己项目的依赖包</w:t>
      </w:r>
    </w:p>
    <w:p>
      <w:pPr>
        <w:pStyle w:val="67"/>
      </w:pPr>
      <w:r>
        <w:rPr>
          <w:rFonts w:hint="eastAsia"/>
        </w:rPr>
        <w:t>初识Maven</w:t>
      </w:r>
    </w:p>
    <w:p>
      <w:pPr>
        <w:pStyle w:val="69"/>
        <w:ind w:right="210"/>
      </w:pPr>
      <w:r>
        <w:t>Maven</w:t>
      </w:r>
      <w:r>
        <w:rPr>
          <w:rFonts w:hint="eastAsia"/>
        </w:rPr>
        <w:t>安装</w:t>
      </w:r>
    </w:p>
    <w:p>
      <w:pPr>
        <w:pStyle w:val="71"/>
        <w:ind w:right="210"/>
      </w:pPr>
      <w:r>
        <w:rPr>
          <w:rFonts w:hint="eastAsia"/>
        </w:rPr>
        <w:t>安装准备</w:t>
      </w:r>
    </w:p>
    <w:p>
      <w:pPr>
        <w:pStyle w:val="75"/>
        <w:numPr>
          <w:ilvl w:val="0"/>
          <w:numId w:val="10"/>
        </w:numPr>
        <w:ind w:firstLineChars="0"/>
      </w:pPr>
      <w:r>
        <w:rPr>
          <w:rFonts w:hint="eastAsia"/>
        </w:rPr>
        <w:t>安装jdk1.8或以上版本</w:t>
      </w:r>
    </w:p>
    <w:p>
      <w:pPr>
        <w:pStyle w:val="75"/>
        <w:numPr>
          <w:ilvl w:val="1"/>
          <w:numId w:val="10"/>
        </w:numPr>
        <w:ind w:firstLineChars="0"/>
      </w:pPr>
      <w:r>
        <w:rPr>
          <w:rFonts w:hint="eastAsia"/>
        </w:rPr>
        <w:t>略</w:t>
      </w:r>
    </w:p>
    <w:p>
      <w:pPr>
        <w:pStyle w:val="75"/>
        <w:numPr>
          <w:ilvl w:val="0"/>
          <w:numId w:val="10"/>
        </w:numPr>
        <w:ind w:firstLineChars="0"/>
      </w:pPr>
      <w:r>
        <w:rPr>
          <w:rFonts w:hint="eastAsia"/>
        </w:rPr>
        <w:t>下载Maven</w:t>
      </w:r>
    </w:p>
    <w:p>
      <w:pPr>
        <w:pStyle w:val="75"/>
        <w:numPr>
          <w:ilvl w:val="2"/>
          <w:numId w:val="11"/>
        </w:numPr>
        <w:ind w:firstLineChars="0"/>
      </w:pPr>
      <w:r>
        <w:rPr>
          <w:rFonts w:hint="eastAsia"/>
        </w:rPr>
        <w:t>地址：http://maven.apache.org/download.html</w:t>
      </w:r>
    </w:p>
    <w:p>
      <w:pPr>
        <w:pStyle w:val="75"/>
        <w:numPr>
          <w:ilvl w:val="2"/>
          <w:numId w:val="11"/>
        </w:numPr>
        <w:ind w:firstLineChars="0"/>
      </w:pPr>
      <w:r>
        <w:rPr>
          <w:rFonts w:hint="eastAsia"/>
        </w:rPr>
        <w:t>版本：Maven3.5</w:t>
      </w:r>
    </w:p>
    <w:p>
      <w:pPr>
        <w:pStyle w:val="75"/>
        <w:numPr>
          <w:ilvl w:val="0"/>
          <w:numId w:val="10"/>
        </w:numPr>
        <w:ind w:firstLineChars="0"/>
      </w:pPr>
      <w:r>
        <w:rPr>
          <w:rFonts w:hint="eastAsia"/>
        </w:rPr>
        <w:t>安装Maven</w:t>
      </w:r>
    </w:p>
    <w:p>
      <w:pPr>
        <w:pStyle w:val="75"/>
        <w:numPr>
          <w:ilvl w:val="2"/>
          <w:numId w:val="11"/>
        </w:numPr>
        <w:ind w:firstLineChars="0"/>
      </w:pPr>
      <w:r>
        <w:rPr>
          <w:rFonts w:hint="eastAsia"/>
        </w:rPr>
        <w:t>解压到相应目录即可</w:t>
      </w:r>
      <w:r>
        <w:rPr>
          <w:rFonts w:hint="eastAsia" w:eastAsia="仿宋" w:cs="Times New Roman" w:asciiTheme="minorHAnsi" w:hAnsiTheme="minorHAnsi"/>
          <w:szCs w:val="22"/>
        </w:rPr>
        <w:t>(无中文路径)</w:t>
      </w:r>
    </w:p>
    <w:p>
      <w:pPr>
        <w:pStyle w:val="71"/>
        <w:ind w:right="210"/>
      </w:pPr>
      <w:r>
        <w:t>Maven</w:t>
      </w:r>
      <w:r>
        <w:rPr>
          <w:rFonts w:hint="eastAsia"/>
        </w:rPr>
        <w:t>安装目录分析</w:t>
      </w:r>
    </w:p>
    <w:p>
      <w:pPr>
        <w:pStyle w:val="44"/>
        <w:ind w:left="405" w:firstLine="0" w:firstLineChars="0"/>
      </w:pPr>
      <w:r>
        <w:drawing>
          <wp:inline distT="0" distB="0" distL="0" distR="0">
            <wp:extent cx="5274310" cy="1251585"/>
            <wp:effectExtent l="0" t="0" r="254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4"/>
        <w:ind w:left="405" w:firstLine="0" w:firstLineChars="0"/>
      </w:pPr>
    </w:p>
    <w:p>
      <w:pPr>
        <w:ind w:left="420" w:leftChars="200" w:firstLine="199" w:firstLineChars="95"/>
      </w:pPr>
      <w:r>
        <w:rPr>
          <w:rFonts w:hint="eastAsia"/>
        </w:rPr>
        <w:t>bin：含有mvn运行的脚本</w:t>
      </w:r>
    </w:p>
    <w:p>
      <w:pPr>
        <w:ind w:left="420" w:leftChars="200" w:firstLine="199" w:firstLineChars="95"/>
      </w:pPr>
      <w:r>
        <w:rPr>
          <w:rFonts w:hint="eastAsia"/>
        </w:rPr>
        <w:t>boot：含有plexus-classworlds类加载器框架</w:t>
      </w:r>
    </w:p>
    <w:p>
      <w:pPr>
        <w:ind w:left="420" w:leftChars="200" w:firstLine="199" w:firstLineChars="95"/>
      </w:pPr>
      <w:r>
        <w:rPr>
          <w:rFonts w:hint="eastAsia"/>
        </w:rPr>
        <w:t>conf：含有settings.xml配置文件</w:t>
      </w:r>
    </w:p>
    <w:p>
      <w:pPr>
        <w:ind w:left="420" w:leftChars="200" w:firstLine="199" w:firstLineChars="95"/>
      </w:pPr>
      <w:r>
        <w:rPr>
          <w:rFonts w:hint="eastAsia"/>
        </w:rPr>
        <w:t>lib：含有Maven运行时所需要的java类库</w:t>
      </w:r>
    </w:p>
    <w:p>
      <w:pPr>
        <w:ind w:left="420" w:leftChars="200" w:firstLine="199"/>
      </w:pPr>
      <w:r>
        <w:rPr>
          <w:rFonts w:hint="eastAsia"/>
        </w:rPr>
        <w:t>LICENSE.txt, NOTICE.txt, README.txt针对Maven版本，第三方软件等简要介绍</w:t>
      </w:r>
    </w:p>
    <w:p>
      <w:pPr>
        <w:pStyle w:val="44"/>
        <w:ind w:left="405" w:firstLine="0" w:firstLineChars="0"/>
      </w:pPr>
    </w:p>
    <w:p>
      <w:pPr>
        <w:pStyle w:val="71"/>
        <w:ind w:right="210"/>
      </w:pPr>
      <w:r>
        <w:rPr>
          <w:rFonts w:hint="eastAsia"/>
        </w:rPr>
        <w:t>Maven的环境变量</w:t>
      </w:r>
    </w:p>
    <w:p>
      <w:pPr>
        <w:pStyle w:val="75"/>
        <w:numPr>
          <w:ilvl w:val="0"/>
          <w:numId w:val="12"/>
        </w:numPr>
        <w:ind w:firstLineChars="0"/>
      </w:pPr>
      <w:r>
        <w:rPr>
          <w:rFonts w:hint="eastAsia"/>
        </w:rPr>
        <w:t>设置</w:t>
      </w:r>
      <w:r>
        <w:t>MAVEN_HOME</w:t>
      </w:r>
      <w:r>
        <w:rPr>
          <w:rFonts w:hint="eastAsia"/>
        </w:rPr>
        <w:t>环境变量</w:t>
      </w:r>
    </w:p>
    <w:p>
      <w:pPr>
        <w:pStyle w:val="75"/>
        <w:numPr>
          <w:ilvl w:val="0"/>
          <w:numId w:val="13"/>
        </w:numPr>
        <w:ind w:firstLineChars="0"/>
      </w:pPr>
      <w:r>
        <w:rPr>
          <w:rFonts w:hint="eastAsia"/>
        </w:rPr>
        <w:t>升级时只需要下载最新版本，解压缩重新设置</w:t>
      </w:r>
      <w:r>
        <w:t>MAVEN_HOME</w:t>
      </w:r>
      <w:r>
        <w:rPr>
          <w:rFonts w:hint="eastAsia"/>
        </w:rPr>
        <w:t>环境变量即可</w:t>
      </w:r>
    </w:p>
    <w:p>
      <w:pPr>
        <w:pStyle w:val="75"/>
        <w:numPr>
          <w:ilvl w:val="0"/>
          <w:numId w:val="12"/>
        </w:numPr>
        <w:ind w:firstLineChars="0"/>
      </w:pPr>
      <w:r>
        <w:rPr>
          <w:rFonts w:hint="eastAsia"/>
        </w:rPr>
        <w:t>设置</w:t>
      </w:r>
      <w:r>
        <w:t>MAVEN_OPTS</w:t>
      </w:r>
      <w:r>
        <w:rPr>
          <w:rFonts w:hint="eastAsia"/>
        </w:rPr>
        <w:t>环境变量(可省略)</w:t>
      </w:r>
    </w:p>
    <w:p>
      <w:pPr>
        <w:pStyle w:val="75"/>
        <w:numPr>
          <w:ilvl w:val="0"/>
          <w:numId w:val="13"/>
        </w:numPr>
        <w:ind w:firstLineChars="0"/>
      </w:pPr>
      <w:r>
        <w:t>-Xms128m -Xmx512m</w:t>
      </w:r>
    </w:p>
    <w:p>
      <w:pPr>
        <w:pStyle w:val="75"/>
        <w:numPr>
          <w:ilvl w:val="0"/>
          <w:numId w:val="12"/>
        </w:numPr>
        <w:ind w:firstLineChars="0"/>
      </w:pPr>
      <w:r>
        <w:rPr>
          <w:rFonts w:hint="eastAsia"/>
        </w:rPr>
        <w:t>配置用户范围的</w:t>
      </w:r>
      <w:r>
        <w:t>settings.xml</w:t>
      </w:r>
    </w:p>
    <w:p>
      <w:pPr>
        <w:pStyle w:val="75"/>
        <w:numPr>
          <w:ilvl w:val="0"/>
          <w:numId w:val="13"/>
        </w:numPr>
        <w:ind w:firstLineChars="0"/>
      </w:pPr>
      <w:r>
        <w:rPr>
          <w:rFonts w:hint="eastAsia"/>
        </w:rPr>
        <w:t>%</w:t>
      </w:r>
      <w:r>
        <w:t>MAVEN_HOME</w:t>
      </w:r>
      <w:r>
        <w:rPr>
          <w:rFonts w:hint="eastAsia"/>
        </w:rPr>
        <w:t>%</w:t>
      </w:r>
      <w:r>
        <w:t xml:space="preserve">/conf/settings.xml </w:t>
      </w:r>
      <w:r>
        <w:rPr>
          <w:rFonts w:hint="eastAsia"/>
        </w:rPr>
        <w:t>全局的</w:t>
      </w:r>
    </w:p>
    <w:p>
      <w:pPr>
        <w:pStyle w:val="75"/>
        <w:numPr>
          <w:ilvl w:val="0"/>
          <w:numId w:val="13"/>
        </w:numPr>
        <w:ind w:firstLineChars="0"/>
      </w:pPr>
      <w:r>
        <w:t xml:space="preserve">~/.m2/settings.xml </w:t>
      </w:r>
      <w:r>
        <w:rPr>
          <w:rFonts w:hint="eastAsia"/>
        </w:rPr>
        <w:t>单个用户的</w:t>
      </w:r>
    </w:p>
    <w:p>
      <w:pPr>
        <w:ind w:left="420" w:firstLine="0"/>
      </w:pPr>
      <w:r>
        <w:rPr>
          <w:rFonts w:hint="eastAsia"/>
        </w:rPr>
        <w:t>设置M</w:t>
      </w:r>
      <w:r>
        <w:t>AVEN_HOME</w:t>
      </w:r>
      <w:r>
        <w:rPr>
          <w:rFonts w:hint="eastAsia"/>
        </w:rPr>
        <w:t>环境变量,把maven的解压后的路径添加为变量值</w:t>
      </w:r>
    </w:p>
    <w:p>
      <w:r>
        <w:drawing>
          <wp:inline distT="0" distB="0" distL="0" distR="0">
            <wp:extent cx="4436110" cy="121666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3912" cy="12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设置Path环境变量,把 %</w:t>
      </w:r>
      <w:r>
        <w:t>MAVEN_HOME</w:t>
      </w:r>
      <w:r>
        <w:rPr>
          <w:rFonts w:hint="eastAsia"/>
        </w:rPr>
        <w:t>%</w:t>
      </w:r>
      <w:r>
        <w:t>\</w:t>
      </w:r>
      <w:r>
        <w:rPr>
          <w:rFonts w:hint="eastAsia"/>
        </w:rPr>
        <w:t>bin</w:t>
      </w:r>
      <w:r>
        <w:t xml:space="preserve"> </w:t>
      </w:r>
      <w:r>
        <w:rPr>
          <w:rFonts w:hint="eastAsia"/>
        </w:rPr>
        <w:t>添加到Pat</w:t>
      </w:r>
      <w:r>
        <w:t>h</w:t>
      </w:r>
      <w:r>
        <w:rPr>
          <w:rFonts w:hint="eastAsia"/>
        </w:rPr>
        <w:t>的变量值末尾,与前面的内容用 ;</w:t>
      </w:r>
      <w:r>
        <w:t xml:space="preserve"> </w:t>
      </w:r>
      <w:r>
        <w:rPr>
          <w:rFonts w:hint="eastAsia"/>
        </w:rPr>
        <w:t>隔开,如图:</w:t>
      </w:r>
    </w:p>
    <w:p>
      <w:r>
        <w:drawing>
          <wp:inline distT="0" distB="0" distL="0" distR="0">
            <wp:extent cx="4426585" cy="117475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3324" cy="118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设置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MAVEN_OPTS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环境变量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,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把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-Xms128m -Xmx512m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添加为变量值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448175" cy="11722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342" cy="11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验证配置是否完成</w:t>
      </w:r>
    </w:p>
    <w:p>
      <w:pPr>
        <w:rPr>
          <w:color w:val="FF0000"/>
        </w:rPr>
      </w:pPr>
      <w:r>
        <w:drawing>
          <wp:inline distT="0" distB="0" distL="0" distR="0">
            <wp:extent cx="5274310" cy="17659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Maven的第一个项目</w:t>
      </w:r>
    </w:p>
    <w:p>
      <w:pPr>
        <w:pStyle w:val="71"/>
        <w:ind w:right="210"/>
      </w:pPr>
      <w:r>
        <w:rPr>
          <w:rFonts w:hint="eastAsia"/>
        </w:rPr>
        <w:t>按照约定创建</w:t>
      </w:r>
      <w:r>
        <w:t>M</w:t>
      </w:r>
      <w:r>
        <w:rPr>
          <w:rFonts w:hint="eastAsia"/>
        </w:rPr>
        <w:t>aven项目目录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src/main/java —— </w:t>
      </w:r>
      <w:r>
        <w:rPr>
          <w:rFonts w:hint="eastAsia"/>
        </w:rPr>
        <w:t>存放项目的</w:t>
      </w:r>
      <w:r>
        <w:t>.java</w:t>
      </w:r>
      <w:r>
        <w:rPr>
          <w:rFonts w:hint="eastAsia"/>
        </w:rPr>
        <w:t>文件</w:t>
      </w:r>
      <w:r>
        <w:t xml:space="preserve"> 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src/main/resources —— </w:t>
      </w:r>
      <w:r>
        <w:rPr>
          <w:rFonts w:hint="eastAsia"/>
        </w:rPr>
        <w:t>存放项目资源文件，如</w:t>
      </w:r>
      <w:r>
        <w:t>spring, hibernate</w:t>
      </w:r>
      <w:r>
        <w:rPr>
          <w:rFonts w:hint="eastAsia"/>
        </w:rPr>
        <w:t>配置文件</w:t>
      </w:r>
      <w:r>
        <w:t xml:space="preserve"> 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src/test/java —— </w:t>
      </w:r>
      <w:r>
        <w:rPr>
          <w:rFonts w:hint="eastAsia"/>
        </w:rPr>
        <w:t>存放所有测试</w:t>
      </w:r>
      <w:r>
        <w:t>.java</w:t>
      </w:r>
      <w:r>
        <w:rPr>
          <w:rFonts w:hint="eastAsia"/>
        </w:rPr>
        <w:t>文件，如</w:t>
      </w:r>
      <w:r>
        <w:t>JUnit</w:t>
      </w:r>
      <w:r>
        <w:rPr>
          <w:rFonts w:hint="eastAsia"/>
        </w:rPr>
        <w:t>测试类</w:t>
      </w:r>
      <w:r>
        <w:t xml:space="preserve"> 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src/test/resources —— </w:t>
      </w:r>
      <w:r>
        <w:rPr>
          <w:rFonts w:hint="eastAsia"/>
        </w:rPr>
        <w:t>测试资源文件</w:t>
      </w:r>
      <w:r>
        <w:t xml:space="preserve"> 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target —— </w:t>
      </w:r>
      <w:r>
        <w:rPr>
          <w:rFonts w:hint="eastAsia"/>
        </w:rPr>
        <w:t>项目输出位置</w:t>
      </w:r>
      <w:r>
        <w:t xml:space="preserve"> </w:t>
      </w:r>
    </w:p>
    <w:p>
      <w:pPr>
        <w:pStyle w:val="75"/>
        <w:numPr>
          <w:ilvl w:val="0"/>
          <w:numId w:val="14"/>
        </w:numPr>
        <w:ind w:firstLineChars="0"/>
      </w:pPr>
      <w:r>
        <w:t xml:space="preserve">pom.xml </w:t>
      </w:r>
    </w:p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在项目Hello根目录建立pom.xml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bookmarkStart w:id="0" w:name="_Hlk534655329"/>
      <w:r>
        <w:rPr>
          <w:rFonts w:eastAsia="仿宋" w:cs="Times New Roman" w:asciiTheme="minorHAnsi" w:hAnsiTheme="minorHAnsi"/>
          <w:sz w:val="16"/>
          <w:szCs w:val="22"/>
        </w:rPr>
        <w:t>&lt;project xmlns="http://maven.apache.org/POM/4.0.0" xmlns:xsi="http://www.w3.org/2001/XMLSchema-instance" xsi:schemaLocation="http://maven.apache.org/POM/4.0.0 http://maven.apache.org/xsd/maven-4.0.0.xsd"&gt;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&lt;modelVersion&gt;4.0.0&lt;/modelVersion&gt;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&lt;groupId&gt;cn.</w:t>
      </w:r>
      <w:r>
        <w:rPr>
          <w:rFonts w:hint="eastAsia" w:eastAsia="仿宋" w:cs="Times New Roman" w:asciiTheme="minorHAnsi" w:hAnsiTheme="minorHAnsi"/>
          <w:sz w:val="16"/>
          <w:szCs w:val="22"/>
        </w:rPr>
        <w:t>tx</w:t>
      </w:r>
      <w:r>
        <w:rPr>
          <w:rFonts w:eastAsia="仿宋" w:cs="Times New Roman" w:asciiTheme="minorHAnsi" w:hAnsiTheme="minorHAnsi"/>
          <w:sz w:val="16"/>
          <w:szCs w:val="22"/>
        </w:rPr>
        <w:t>.maven&lt;/groupId&gt;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&lt;artifactId&gt;Hello&lt;/artifactId&gt;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&lt;version&gt;0.0.1-SNAPSHOT&lt;/version&gt;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&lt;name&gt;Hello&lt;/name&gt;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&lt;dependencies&gt;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&lt;dependency&gt;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&lt;groupId&gt;junit&lt;/groupId&gt;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&lt;artifactId&gt;junit&lt;/artifactId&gt;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&lt;version&gt;4.9&lt;/version&gt;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&lt;scope&gt;test&lt;/scope&gt;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&lt;/dependency&gt;</w:t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&lt;/dependencies&gt;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&lt;/project&gt;</w:t>
      </w:r>
    </w:p>
    <w:bookmarkEnd w:id="0"/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创建Hell</w:t>
      </w:r>
      <w:r>
        <w:t>o.java</w:t>
      </w:r>
      <w:r>
        <w:rPr>
          <w:rFonts w:hint="eastAsia"/>
        </w:rPr>
        <w:t>文件</w:t>
      </w:r>
    </w:p>
    <w:p>
      <w:pPr>
        <w:pStyle w:val="75"/>
        <w:ind w:firstLine="420"/>
      </w:pPr>
      <w:r>
        <w:rPr>
          <w:rFonts w:hint="eastAsia"/>
        </w:rPr>
        <w:t>在src/main/java/cn/</w:t>
      </w:r>
      <w:r>
        <w:t>tx</w:t>
      </w:r>
      <w:r>
        <w:rPr>
          <w:rFonts w:hint="eastAsia"/>
        </w:rPr>
        <w:t>/maven目录下新建文件Hello.java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package cn.tx.maven;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public class Hello 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public String sayHello(String name){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return "Hello "+name+"!";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0" w:firstLineChars="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创建</w:t>
      </w:r>
      <w:r>
        <w:t>HelloTest.java</w:t>
      </w:r>
      <w:r>
        <w:rPr>
          <w:rFonts w:hint="eastAsia"/>
        </w:rPr>
        <w:t>文件</w:t>
      </w:r>
    </w:p>
    <w:p>
      <w:pPr>
        <w:pStyle w:val="75"/>
        <w:ind w:firstLine="420"/>
      </w:pPr>
      <w:r>
        <w:rPr>
          <w:rFonts w:hint="eastAsia"/>
        </w:rPr>
        <w:t>在/src/test/java/cn/</w:t>
      </w:r>
      <w:r>
        <w:t>tx</w:t>
      </w:r>
      <w:r>
        <w:rPr>
          <w:rFonts w:hint="eastAsia"/>
        </w:rPr>
        <w:t>/maven目录下新建测试文件HelloTest.java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package cn.tx.maven;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org.junit.Test;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static junit.framework.Assert.*;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public class HelloTest 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@Test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public void testHello(){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Hello hello = new Hello();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String results = hello.sayHello("maven");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assertEquals("Hello maven!",results);</w:t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进行maven的项目操作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打开cmd命令行，进入Hello项目根目录执行 mvn compile命令，查看根目录变化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cmd 中继续录入mvn clean命令，然后再次查看根目录变化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cmd 中录入 mvn clean compile命令, 查看根目录变化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cmd 中录入 mvn clean test命令，查看根目录变化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cmd 中录入 mvn clean package命令,查看根目录变化</w:t>
      </w:r>
    </w:p>
    <w:p>
      <w:pPr>
        <w:pStyle w:val="75"/>
        <w:numPr>
          <w:ilvl w:val="0"/>
          <w:numId w:val="15"/>
        </w:numPr>
        <w:ind w:firstLineChars="0"/>
      </w:pPr>
      <w:r>
        <w:rPr>
          <w:rFonts w:hint="eastAsia"/>
        </w:rPr>
        <w:t>cmd 中录入 mvn clean install 查看仓库会把项目安装到仓库里</w:t>
      </w:r>
    </w:p>
    <w:p>
      <w:pPr>
        <w:pStyle w:val="69"/>
        <w:ind w:right="210"/>
      </w:pPr>
      <w:r>
        <w:rPr>
          <w:rFonts w:hint="eastAsia"/>
        </w:rPr>
        <w:t>M</w:t>
      </w:r>
      <w:r>
        <w:t>aven</w:t>
      </w:r>
      <w:r>
        <w:rPr>
          <w:rFonts w:hint="eastAsia"/>
        </w:rPr>
        <w:t>的第二个项目</w:t>
      </w:r>
    </w:p>
    <w:p>
      <w:pPr>
        <w:pStyle w:val="71"/>
        <w:ind w:right="210"/>
      </w:pPr>
      <w:r>
        <w:rPr>
          <w:rFonts w:hint="eastAsia"/>
        </w:rPr>
        <w:t>按照约定创建Maven项目目录</w:t>
      </w:r>
    </w:p>
    <w:p>
      <w:pPr>
        <w:pStyle w:val="75"/>
        <w:ind w:firstLine="420"/>
      </w:pPr>
      <w:r>
        <w:t>HelloFriend</w:t>
      </w:r>
    </w:p>
    <w:p>
      <w:pPr>
        <w:pStyle w:val="75"/>
        <w:ind w:firstLine="420"/>
      </w:pPr>
      <w:r>
        <w:t xml:space="preserve"> --src</w:t>
      </w:r>
    </w:p>
    <w:p>
      <w:pPr>
        <w:pStyle w:val="75"/>
        <w:ind w:firstLine="420"/>
      </w:pPr>
      <w:r>
        <w:t xml:space="preserve"> -----main</w:t>
      </w:r>
    </w:p>
    <w:p>
      <w:pPr>
        <w:pStyle w:val="75"/>
        <w:ind w:firstLine="420"/>
      </w:pPr>
      <w:r>
        <w:t xml:space="preserve"> ----------java</w:t>
      </w:r>
    </w:p>
    <w:p>
      <w:pPr>
        <w:pStyle w:val="75"/>
        <w:ind w:firstLine="420"/>
      </w:pPr>
      <w:r>
        <w:t xml:space="preserve"> ----------resources</w:t>
      </w:r>
    </w:p>
    <w:p>
      <w:pPr>
        <w:pStyle w:val="75"/>
        <w:ind w:firstLine="420"/>
      </w:pPr>
      <w:r>
        <w:t xml:space="preserve"> -----test</w:t>
      </w:r>
    </w:p>
    <w:p>
      <w:pPr>
        <w:pStyle w:val="75"/>
        <w:ind w:firstLine="420"/>
      </w:pPr>
      <w:r>
        <w:t xml:space="preserve"> ---------java</w:t>
      </w:r>
    </w:p>
    <w:p>
      <w:pPr>
        <w:pStyle w:val="75"/>
        <w:ind w:firstLine="420"/>
      </w:pPr>
      <w:r>
        <w:t xml:space="preserve"> ---------resources</w:t>
      </w:r>
    </w:p>
    <w:p>
      <w:pPr>
        <w:pStyle w:val="75"/>
        <w:ind w:firstLine="420"/>
      </w:pPr>
      <w:r>
        <w:t xml:space="preserve"> --pom.xml</w:t>
      </w:r>
    </w:p>
    <w:p>
      <w:pPr>
        <w:pStyle w:val="71"/>
        <w:ind w:right="210"/>
      </w:pPr>
      <w:r>
        <w:rPr>
          <w:rFonts w:hint="eastAsia"/>
        </w:rPr>
        <w:t>在项目HelloFriend根目录建立pom.xml</w:t>
      </w:r>
    </w:p>
    <w:p>
      <w:pPr>
        <w:pStyle w:val="75"/>
        <w:ind w:firstLine="420"/>
      </w:pPr>
      <w:r>
        <w:rPr>
          <w:rFonts w:hint="eastAsia"/>
        </w:rPr>
        <w:t>在项目HelloFriend根目录建立pom.xml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&lt;project xmlns="http://maven.apache.org/POM/4.0.0" xmlns:xsi="http://www.w3.org/2001/XMLSchema-instance" xsi:schemaLocation="http://maven.apache.org/POM/4.0.0 http://maven.apache.org/xsd/maven-4.0.0.xsd"&gt;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&lt;modelVersion&gt;4.0.0&lt;/modelVersion&gt;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&lt;groupId&gt;cn.tx.maven&lt;/groupId&gt;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&lt;artifactId&gt;HelloFriend&lt;/artifactId&gt;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&lt;version&gt;0.0.1-SNAPSHOT&lt;/version&gt;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&lt;name&gt;HelloFriend&lt;/name&gt;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 xml:space="preserve">  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&lt;dependencies&gt;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&lt;dependency&gt;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&lt;groupId&gt;junit&lt;/groupId&gt;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&lt;artifactId&gt;junit&lt;/artifactId&gt;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&lt;version&gt;4.9&lt;/version&gt;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&lt;scope&gt;test&lt;/scope&gt;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&lt;/dependency&gt;</w:t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&lt;dependency&gt;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&lt;groupId&gt;cn.tx.maven&lt;/groupId&gt;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&lt;artifactId&gt;Hello&lt;/artifactId&gt;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&lt;version&gt;0.0.1-SNAPSHOT&lt;/version&gt;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&lt;scope&gt;compile&lt;/scope&gt;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&lt;/dependency&gt;</w:t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&lt;/dependencies&gt;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&lt;/project&gt;</w:t>
      </w:r>
    </w:p>
    <w:p>
      <w:pPr>
        <w:pStyle w:val="71"/>
        <w:ind w:right="210"/>
      </w:pPr>
      <w:r>
        <w:rPr>
          <w:rFonts w:hint="eastAsia"/>
        </w:rPr>
        <w:t>创建</w:t>
      </w:r>
      <w:r>
        <w:t>HelloFriend.java</w:t>
      </w:r>
      <w:r>
        <w:rPr>
          <w:rFonts w:hint="eastAsia"/>
        </w:rPr>
        <w:t>文件</w:t>
      </w:r>
    </w:p>
    <w:p>
      <w:pPr>
        <w:pStyle w:val="75"/>
        <w:ind w:firstLine="420"/>
      </w:pPr>
      <w:r>
        <w:rPr>
          <w:rFonts w:hint="eastAsia"/>
        </w:rPr>
        <w:t>在src/main/java/cn/tx/maven目录下新建文件HelloFriend.java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package cn.tx.maven;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cn.tx.maven.Hello;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public class HelloFriend 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public String sayHelloToFriend(String name){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Hello hello = new Hello();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String str = hello.sayHello(name)+" I am "+this.getMyName();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System.out.println(str);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return str;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public String getMyName(){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return "John";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before="0" w:beforeLines="0" w:after="0" w:afterLines="0"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创建</w:t>
      </w:r>
      <w:r>
        <w:t>HelloFriendTest.java</w:t>
      </w:r>
      <w:r>
        <w:rPr>
          <w:rFonts w:hint="eastAsia"/>
        </w:rPr>
        <w:t>文件</w:t>
      </w:r>
    </w:p>
    <w:p>
      <w:pPr>
        <w:pStyle w:val="75"/>
        <w:ind w:firstLine="420"/>
      </w:pPr>
      <w:r>
        <w:rPr>
          <w:rFonts w:hint="eastAsia"/>
        </w:rPr>
        <w:t>在/src/test/java/cn/tx/maven目录下新建测试文件HelloFriendTest.java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package cn.tx.maven;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static junit.framework.Assert.assertEquals;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org.junit.Test;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import cn.tx.maven.Hello;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public class HelloFriendTest 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@Test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public void tesHelloFriend(){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HelloFriend helloFriend = new HelloFriend();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String results = helloFriend.sayHelloToFriend("zhangsan");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assertEquals("Hello zhangsan! I am John",results);</w:t>
      </w: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ab/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ab/>
      </w: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E599" w:themeFill="accent4" w:themeFillTint="66"/>
        <w:spacing w:line="0" w:lineRule="atLeast"/>
        <w:ind w:left="420" w:leftChars="200" w:firstLine="320"/>
        <w:rPr>
          <w:rFonts w:eastAsia="仿宋" w:cs="Times New Roman" w:asciiTheme="minorHAnsi" w:hAnsiTheme="minorHAnsi"/>
          <w:sz w:val="16"/>
          <w:szCs w:val="22"/>
        </w:rPr>
      </w:pPr>
      <w:r>
        <w:rPr>
          <w:rFonts w:eastAsia="仿宋" w:cs="Times New Roman" w:asciiTheme="minorHAnsi" w:hAnsiTheme="minorHAnsi"/>
          <w:sz w:val="16"/>
          <w:szCs w:val="22"/>
        </w:rPr>
        <w:t>}</w:t>
      </w:r>
    </w:p>
    <w:p>
      <w:pPr>
        <w:pStyle w:val="75"/>
        <w:ind w:firstLine="420"/>
      </w:pPr>
    </w:p>
    <w:p>
      <w:pPr>
        <w:pStyle w:val="71"/>
        <w:ind w:right="210"/>
      </w:pPr>
      <w:r>
        <w:rPr>
          <w:rFonts w:hint="eastAsia"/>
        </w:rPr>
        <w:t>测试打包He</w:t>
      </w:r>
      <w:r>
        <w:t>lloFriend</w:t>
      </w:r>
      <w:r>
        <w:rPr>
          <w:rFonts w:hint="eastAsia"/>
        </w:rPr>
        <w:t>项目</w:t>
      </w:r>
    </w:p>
    <w:p>
      <w:pPr>
        <w:pStyle w:val="75"/>
        <w:ind w:firstLine="420"/>
      </w:pPr>
      <w:r>
        <w:rPr>
          <w:rFonts w:hint="eastAsia"/>
        </w:rPr>
        <w:t>在HelloFriend目录下执行命令mvn package</w:t>
      </w:r>
    </w:p>
    <w:p>
      <w:pPr>
        <w:pStyle w:val="75"/>
        <w:ind w:firstLine="420"/>
      </w:pPr>
      <w:r>
        <w:drawing>
          <wp:inline distT="0" distB="0" distL="0" distR="0">
            <wp:extent cx="5274310" cy="21526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系统报错提示:</w:t>
      </w:r>
      <w:r>
        <w:t>Could not find artifact cn.tx.maven:Hello:jar:0.0.1-SNAPSHOT</w:t>
      </w:r>
      <w:r>
        <w:rPr>
          <w:rFonts w:hint="eastAsia"/>
        </w:rPr>
        <w:t>,表示无法找到Hell</w:t>
      </w:r>
      <w:r>
        <w:t>oFriend</w:t>
      </w:r>
      <w:r>
        <w:rPr>
          <w:rFonts w:hint="eastAsia"/>
        </w:rPr>
        <w:t>所依赖的He</w:t>
      </w:r>
      <w:r>
        <w:t>llo 0.0.1-SNAPSHOT.jar</w:t>
      </w:r>
    </w:p>
    <w:p>
      <w:pPr>
        <w:pStyle w:val="75"/>
        <w:ind w:firstLine="420"/>
      </w:pPr>
      <w:r>
        <w:rPr>
          <w:rFonts w:hint="eastAsia"/>
        </w:rPr>
        <w:t>故此我们需要重新构建第一个项目Hello并安装到数据仓库，在命令行Hello根目录下执行mvn clean install</w:t>
      </w:r>
    </w:p>
    <w:p>
      <w:pPr>
        <w:pStyle w:val="75"/>
        <w:ind w:firstLine="420"/>
      </w:pPr>
      <w:r>
        <w:drawing>
          <wp:inline distT="0" distB="0" distL="0" distR="0">
            <wp:extent cx="5274310" cy="37128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对Hello项目进行清理并安装后,对Hell</w:t>
      </w:r>
      <w:r>
        <w:t>oFriend</w:t>
      </w:r>
      <w:r>
        <w:rPr>
          <w:rFonts w:hint="eastAsia"/>
        </w:rPr>
        <w:t>项目再次进行打包</w:t>
      </w:r>
    </w:p>
    <w:p>
      <w:pPr>
        <w:pStyle w:val="75"/>
        <w:ind w:firstLine="420"/>
      </w:pPr>
      <w:r>
        <w:drawing>
          <wp:inline distT="0" distB="0" distL="0" distR="0">
            <wp:extent cx="5274310" cy="49206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可以看到本次打包成功,说明H</w:t>
      </w:r>
      <w:r>
        <w:t>elloF</w:t>
      </w:r>
      <w:r>
        <w:rPr>
          <w:rFonts w:hint="eastAsia"/>
        </w:rPr>
        <w:t>riend项目已经可以加载Hello项目所打包的jar包</w:t>
      </w:r>
    </w:p>
    <w:p>
      <w:pPr>
        <w:pStyle w:val="69"/>
        <w:ind w:right="210"/>
      </w:pPr>
      <w:r>
        <w:rPr>
          <w:rFonts w:hint="eastAsia"/>
        </w:rPr>
        <w:t>Maven仓库配置</w:t>
      </w:r>
    </w:p>
    <w:p>
      <w:pPr>
        <w:pStyle w:val="71"/>
        <w:ind w:right="210"/>
      </w:pPr>
      <w:r>
        <w:rPr>
          <w:rFonts w:hint="eastAsia"/>
        </w:rPr>
        <w:t>Maven仓库概念</w:t>
      </w:r>
    </w:p>
    <w:p>
      <w:pPr>
        <w:pStyle w:val="75"/>
        <w:numPr>
          <w:ilvl w:val="0"/>
          <w:numId w:val="16"/>
        </w:numPr>
        <w:ind w:firstLineChars="0"/>
      </w:pPr>
      <w:r>
        <w:rPr>
          <w:rFonts w:hint="eastAsia"/>
        </w:rPr>
        <w:t>何为Maven仓库？</w:t>
      </w:r>
    </w:p>
    <w:p>
      <w:pPr>
        <w:pStyle w:val="75"/>
        <w:numPr>
          <w:ilvl w:val="1"/>
          <w:numId w:val="17"/>
        </w:numPr>
        <w:ind w:firstLineChars="0"/>
      </w:pPr>
      <w:r>
        <w:rPr>
          <w:rFonts w:hint="eastAsia"/>
        </w:rPr>
        <w:t>用来统一存储所有Maven共享构建的位置就是仓库</w:t>
      </w:r>
    </w:p>
    <w:p>
      <w:pPr>
        <w:pStyle w:val="75"/>
        <w:numPr>
          <w:ilvl w:val="0"/>
          <w:numId w:val="16"/>
        </w:numPr>
        <w:ind w:firstLineChars="0"/>
      </w:pPr>
      <w:r>
        <w:rPr>
          <w:rFonts w:hint="eastAsia"/>
        </w:rPr>
        <w:t>Maven仓库布局</w:t>
      </w:r>
    </w:p>
    <w:p>
      <w:pPr>
        <w:pStyle w:val="75"/>
        <w:numPr>
          <w:ilvl w:val="1"/>
          <w:numId w:val="17"/>
        </w:numPr>
        <w:ind w:firstLineChars="0"/>
      </w:pPr>
      <w:r>
        <w:rPr>
          <w:rFonts w:hint="eastAsia"/>
        </w:rPr>
        <w:t>根据Maven坐标定义每个构建在仓库中唯一存储路径</w:t>
      </w:r>
    </w:p>
    <w:p>
      <w:pPr>
        <w:pStyle w:val="75"/>
        <w:numPr>
          <w:ilvl w:val="1"/>
          <w:numId w:val="17"/>
        </w:numPr>
        <w:ind w:firstLineChars="0"/>
      </w:pPr>
      <w:r>
        <w:rPr>
          <w:rFonts w:hint="eastAsia"/>
        </w:rPr>
        <w:t>groupId/artifactId/version/artifactId-version.packaging</w:t>
      </w:r>
    </w:p>
    <w:p>
      <w:pPr>
        <w:pStyle w:val="75"/>
        <w:numPr>
          <w:ilvl w:val="0"/>
          <w:numId w:val="16"/>
        </w:numPr>
        <w:ind w:firstLineChars="0"/>
      </w:pPr>
      <w:r>
        <w:rPr>
          <w:rFonts w:hint="eastAsia"/>
        </w:rPr>
        <w:t>仓库的分类</w:t>
      </w:r>
    </w:p>
    <w:p>
      <w:pPr>
        <w:pStyle w:val="75"/>
        <w:numPr>
          <w:ilvl w:val="1"/>
          <w:numId w:val="17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本地仓库</w:t>
      </w:r>
    </w:p>
    <w:p>
      <w:pPr>
        <w:pStyle w:val="75"/>
        <w:numPr>
          <w:ilvl w:val="2"/>
          <w:numId w:val="18"/>
        </w:numPr>
        <w:ind w:firstLineChars="0"/>
        <w:rPr>
          <w:b/>
          <w:color w:val="FF0000"/>
        </w:rPr>
      </w:pPr>
      <w:r>
        <w:rPr>
          <w:b/>
          <w:color w:val="FF0000"/>
        </w:rPr>
        <w:t xml:space="preserve">~/.m2/repository/ </w:t>
      </w:r>
      <w:r>
        <w:rPr>
          <w:rFonts w:hint="eastAsia"/>
          <w:b/>
          <w:color w:val="FF0000"/>
        </w:rPr>
        <w:t>可修改</w:t>
      </w:r>
    </w:p>
    <w:p>
      <w:pPr>
        <w:pStyle w:val="75"/>
        <w:numPr>
          <w:ilvl w:val="2"/>
          <w:numId w:val="18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每个用户只有一个本地仓库</w:t>
      </w:r>
    </w:p>
    <w:p>
      <w:pPr>
        <w:pStyle w:val="75"/>
        <w:numPr>
          <w:ilvl w:val="1"/>
          <w:numId w:val="17"/>
        </w:numPr>
        <w:ind w:firstLineChars="0"/>
      </w:pPr>
      <w:r>
        <w:rPr>
          <w:rFonts w:hint="eastAsia"/>
        </w:rPr>
        <w:t>远程仓库</w:t>
      </w:r>
    </w:p>
    <w:p>
      <w:pPr>
        <w:pStyle w:val="75"/>
        <w:numPr>
          <w:ilvl w:val="2"/>
          <w:numId w:val="18"/>
        </w:numPr>
        <w:ind w:firstLineChars="0"/>
      </w:pPr>
      <w:r>
        <w:rPr>
          <w:rFonts w:hint="eastAsia"/>
        </w:rPr>
        <w:t>中央仓库：Maven默认的远程仓库</w:t>
      </w:r>
    </w:p>
    <w:p>
      <w:pPr>
        <w:pStyle w:val="75"/>
        <w:ind w:left="1680" w:firstLine="0" w:firstLineChars="0"/>
      </w:pPr>
      <w:r>
        <w:t>http://repo1.maven.org/maven2</w:t>
      </w:r>
    </w:p>
    <w:p>
      <w:pPr>
        <w:pStyle w:val="75"/>
        <w:numPr>
          <w:ilvl w:val="2"/>
          <w:numId w:val="18"/>
        </w:numPr>
        <w:ind w:firstLineChars="0"/>
      </w:pPr>
      <w:r>
        <w:rPr>
          <w:rFonts w:hint="eastAsia"/>
        </w:rPr>
        <w:t>私服：是一种特殊的远程仓库，它是架设在局域网内的仓库</w:t>
      </w:r>
    </w:p>
    <w:p>
      <w:pPr>
        <w:pStyle w:val="71"/>
        <w:ind w:right="210"/>
      </w:pPr>
      <w:r>
        <w:rPr>
          <w:rFonts w:hint="eastAsia"/>
        </w:rPr>
        <w:t>Maven本地仓库配置</w:t>
      </w:r>
    </w:p>
    <w:p>
      <w:pPr>
        <w:pStyle w:val="73"/>
      </w:pPr>
      <w:r>
        <w:rPr>
          <w:rFonts w:hint="eastAsia"/>
        </w:rPr>
        <w:t>全局本地仓库(所有操作系统用户均影响)</w:t>
      </w:r>
    </w:p>
    <w:p>
      <w:pPr>
        <w:pStyle w:val="75"/>
        <w:ind w:left="420" w:firstLine="420"/>
      </w:pPr>
      <w:r>
        <w:t>%</w:t>
      </w:r>
      <w:r>
        <w:rPr>
          <w:rFonts w:hint="eastAsia"/>
        </w:rPr>
        <w:t>M</w:t>
      </w:r>
      <w:r>
        <w:t>AVEN_HOME%\</w:t>
      </w:r>
      <w:r>
        <w:rPr>
          <w:rFonts w:hint="eastAsia"/>
        </w:rPr>
        <w:t>conf</w:t>
      </w:r>
      <w:r>
        <w:t>\settings.xml</w:t>
      </w:r>
      <w:r>
        <w:rPr>
          <w:rFonts w:hint="eastAsia"/>
        </w:rPr>
        <w:t>文件,修改该文件会影响所有使用该Maven的用户的本地仓库,例如:</w:t>
      </w:r>
    </w:p>
    <w:p>
      <w:pPr>
        <w:pStyle w:val="75"/>
        <w:ind w:left="420" w:firstLine="420"/>
      </w:pPr>
      <w:r>
        <w:drawing>
          <wp:inline distT="0" distB="0" distL="0" distR="0">
            <wp:extent cx="4711700" cy="1111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877" cy="11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</w:pPr>
      <w:r>
        <w:rPr>
          <w:rFonts w:hint="eastAsia"/>
        </w:rPr>
        <w:t>用户本地仓库(仅影响使用该配置文件的用户或程序)</w:t>
      </w:r>
    </w:p>
    <w:p>
      <w:pPr>
        <w:pStyle w:val="75"/>
        <w:ind w:left="420" w:firstLine="420"/>
      </w:pPr>
      <w:r>
        <w:rPr>
          <w:rFonts w:hint="eastAsia"/>
        </w:rPr>
        <w:t>该文件可以在任意目录,例如:</w:t>
      </w:r>
    </w:p>
    <w:p>
      <w:pPr>
        <w:pStyle w:val="75"/>
        <w:ind w:left="420" w:firstLine="420"/>
      </w:pPr>
      <w:r>
        <w:drawing>
          <wp:inline distT="0" distB="0" distL="0" distR="0">
            <wp:extent cx="5066665" cy="122809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</w:pPr>
      <w:r>
        <w:rPr>
          <w:rFonts w:hint="eastAsia"/>
        </w:rPr>
        <w:t>修改配置文件设置Maven本地仓库(以全局设置为例)</w:t>
      </w:r>
    </w:p>
    <w:p>
      <w:pPr>
        <w:pStyle w:val="75"/>
        <w:ind w:left="420" w:firstLine="420"/>
      </w:pPr>
      <w:r>
        <w:rPr>
          <w:rFonts w:hint="eastAsia"/>
        </w:rPr>
        <w:t>编辑</w:t>
      </w:r>
      <w:r>
        <w:t>D:\TOOLS\maven\apache-maven-3.5.4\conf</w:t>
      </w:r>
      <w:r>
        <w:rPr>
          <w:rFonts w:hint="eastAsia"/>
        </w:rPr>
        <w:t>\settings</w:t>
      </w:r>
      <w:r>
        <w:t>.xml</w:t>
      </w:r>
      <w:r>
        <w:rPr>
          <w:rFonts w:hint="eastAsia"/>
        </w:rPr>
        <w:t>文件</w:t>
      </w:r>
    </w:p>
    <w:p>
      <w:pPr>
        <w:pStyle w:val="75"/>
        <w:ind w:left="420" w:firstLine="420"/>
      </w:pPr>
      <w:r>
        <w:rPr>
          <w:rFonts w:hint="eastAsia"/>
        </w:rPr>
        <w:t>找到如下位置:</w:t>
      </w:r>
    </w:p>
    <w:p>
      <w:pPr>
        <w:pStyle w:val="75"/>
        <w:ind w:left="420" w:firstLine="420"/>
      </w:pPr>
      <w:r>
        <w:drawing>
          <wp:inline distT="0" distB="0" distL="0" distR="0">
            <wp:extent cx="5274310" cy="10725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left="420" w:firstLine="420"/>
      </w:pPr>
      <w:r>
        <w:rPr>
          <w:rFonts w:hint="eastAsia"/>
        </w:rPr>
        <w:t>修改为:</w:t>
      </w:r>
    </w:p>
    <w:p>
      <w:pPr>
        <w:pStyle w:val="75"/>
        <w:ind w:left="420" w:firstLine="420"/>
      </w:pPr>
      <w:r>
        <w:drawing>
          <wp:inline distT="0" distB="0" distL="0" distR="0">
            <wp:extent cx="5274310" cy="10274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left="420" w:firstLine="420"/>
      </w:pPr>
      <w:r>
        <w:rPr>
          <w:rFonts w:hint="eastAsia"/>
        </w:rPr>
        <w:t>保存退出即可</w:t>
      </w:r>
    </w:p>
    <w:p>
      <w:pPr>
        <w:pStyle w:val="75"/>
        <w:ind w:left="420" w:firstLine="420"/>
      </w:pPr>
      <w:r>
        <w:rPr>
          <w:rFonts w:hint="eastAsia"/>
        </w:rPr>
        <w:t>以上配置表示所有使用该</w:t>
      </w:r>
      <w:r>
        <w:t>M</w:t>
      </w:r>
      <w:r>
        <w:rPr>
          <w:rFonts w:hint="eastAsia"/>
        </w:rPr>
        <w:t>aven的程序或用户,如未单独配置,则默认加载以上目录的本地库文件;</w:t>
      </w:r>
    </w:p>
    <w:p>
      <w:pPr>
        <w:pStyle w:val="75"/>
        <w:ind w:left="420" w:firstLine="420"/>
        <w:rPr>
          <w:color w:val="FF0000"/>
        </w:rPr>
      </w:pPr>
      <w:r>
        <w:t>P</w:t>
      </w:r>
      <w:r>
        <w:rPr>
          <w:rFonts w:hint="eastAsia"/>
        </w:rPr>
        <w:t>s</w:t>
      </w:r>
      <w:r>
        <w:t>:</w:t>
      </w:r>
      <w:r>
        <w:rPr>
          <w:rFonts w:hint="eastAsia"/>
          <w:color w:val="FF0000"/>
        </w:rPr>
        <w:t>课程提供本地库文件为shop</w:t>
      </w:r>
      <w:r>
        <w:rPr>
          <w:color w:val="FF0000"/>
        </w:rPr>
        <w:t>rapository.zip</w:t>
      </w:r>
      <w:r>
        <w:rPr>
          <w:rFonts w:hint="eastAsia"/>
          <w:color w:val="FF0000"/>
        </w:rPr>
        <w:t>,如果遇到打包不成功,jar包无法下载等情况,优先进行本地库配置,避免因网络导致的maven依赖包问题.</w:t>
      </w:r>
    </w:p>
    <w:p>
      <w:pPr>
        <w:pStyle w:val="69"/>
        <w:ind w:right="210"/>
      </w:pPr>
      <w:r>
        <w:t>IDEA</w:t>
      </w:r>
      <w:r>
        <w:rPr>
          <w:rFonts w:hint="eastAsia"/>
        </w:rPr>
        <w:t>整合Maven项目</w:t>
      </w:r>
    </w:p>
    <w:p>
      <w:pPr>
        <w:pStyle w:val="71"/>
        <w:ind w:right="210"/>
      </w:pPr>
      <w:r>
        <w:t>IDEA</w:t>
      </w:r>
      <w:r>
        <w:rPr>
          <w:rFonts w:hint="eastAsia"/>
        </w:rPr>
        <w:t>的Maven全局配置</w:t>
      </w:r>
    </w:p>
    <w:p>
      <w:pPr>
        <w:pStyle w:val="75"/>
        <w:ind w:firstLine="420"/>
      </w:pPr>
      <w:r>
        <w:rPr>
          <w:rFonts w:hint="eastAsia"/>
        </w:rPr>
        <w:t>启动I</w:t>
      </w:r>
      <w:r>
        <w:t>DEA</w:t>
      </w:r>
      <w:r>
        <w:rPr>
          <w:rFonts w:hint="eastAsia"/>
        </w:rPr>
        <w:t>后找到Settings</w:t>
      </w:r>
    </w:p>
    <w:p>
      <w:pPr>
        <w:pStyle w:val="75"/>
        <w:ind w:firstLine="420"/>
      </w:pPr>
      <w:r>
        <w:drawing>
          <wp:inline distT="0" distB="0" distL="0" distR="0">
            <wp:extent cx="4027805" cy="332676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33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34798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以上设置完成表示在本idea上,所有项目如未对Maven的配置进行单独配置,则默认均使用该Maven版本和本地库设置;</w:t>
      </w:r>
    </w:p>
    <w:p>
      <w:pPr>
        <w:pStyle w:val="75"/>
        <w:ind w:firstLine="420"/>
      </w:pPr>
    </w:p>
    <w:p>
      <w:pPr>
        <w:pStyle w:val="71"/>
        <w:ind w:right="210"/>
      </w:pPr>
      <w:r>
        <w:t>IDEA</w:t>
      </w:r>
      <w:r>
        <w:rPr>
          <w:rFonts w:hint="eastAsia"/>
        </w:rPr>
        <w:t>创建Maven的Java项目</w:t>
      </w:r>
    </w:p>
    <w:p>
      <w:pPr>
        <w:pStyle w:val="75"/>
        <w:ind w:firstLine="420"/>
      </w:pPr>
      <w:r>
        <w:drawing>
          <wp:inline distT="0" distB="0" distL="0" distR="0">
            <wp:extent cx="2387600" cy="25463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9761" cy="25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585" cy="2569210"/>
            <wp:effectExtent l="0" t="0" r="571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23196" cy="259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2411730" cy="257175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4826" cy="259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至此Maven的Java项目创建完成</w:t>
      </w:r>
    </w:p>
    <w:p>
      <w:pPr>
        <w:pStyle w:val="75"/>
        <w:ind w:firstLine="420"/>
      </w:pPr>
      <w:r>
        <w:drawing>
          <wp:inline distT="0" distB="0" distL="0" distR="0">
            <wp:extent cx="5274310" cy="11563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测试Maven的jar包引入</w:t>
      </w:r>
    </w:p>
    <w:p>
      <w:pPr>
        <w:pStyle w:val="75"/>
        <w:ind w:firstLine="420"/>
      </w:pPr>
      <w:r>
        <w:drawing>
          <wp:inline distT="0" distB="0" distL="0" distR="0">
            <wp:extent cx="5274310" cy="28873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15011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88163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以上,在I</w:t>
      </w:r>
      <w:r>
        <w:t>DEA</w:t>
      </w:r>
      <w:r>
        <w:rPr>
          <w:rFonts w:hint="eastAsia"/>
        </w:rPr>
        <w:t>上使用Maven进行Java项目的创建及测试已完成!</w:t>
      </w:r>
    </w:p>
    <w:p>
      <w:pPr>
        <w:pStyle w:val="71"/>
        <w:ind w:right="210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创建Maven的Java</w:t>
      </w:r>
      <w:r>
        <w:t xml:space="preserve"> </w:t>
      </w:r>
      <w:r>
        <w:rPr>
          <w:rFonts w:hint="eastAsia"/>
        </w:rPr>
        <w:t>web项目</w:t>
      </w:r>
    </w:p>
    <w:p>
      <w:pPr>
        <w:pStyle w:val="73"/>
        <w:numPr>
          <w:ilvl w:val="0"/>
          <w:numId w:val="0"/>
        </w:numPr>
        <w:tabs>
          <w:tab w:val="clear" w:pos="425"/>
        </w:tabs>
      </w:pPr>
      <w:r>
        <w:drawing>
          <wp:inline distT="0" distB="0" distL="0" distR="0">
            <wp:extent cx="2496185" cy="2662555"/>
            <wp:effectExtent l="0" t="0" r="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6927" cy="26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05710" cy="2672715"/>
            <wp:effectExtent l="0" t="0" r="889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6861" cy="26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numPr>
          <w:ilvl w:val="0"/>
          <w:numId w:val="0"/>
        </w:numPr>
        <w:tabs>
          <w:tab w:val="clear" w:pos="425"/>
        </w:tabs>
      </w:pPr>
      <w:r>
        <w:drawing>
          <wp:inline distT="0" distB="0" distL="0" distR="0">
            <wp:extent cx="2496185" cy="2662555"/>
            <wp:effectExtent l="0" t="0" r="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498" cy="268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82215" cy="264731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7284" cy="265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3"/>
        <w:numPr>
          <w:ilvl w:val="0"/>
          <w:numId w:val="0"/>
        </w:numPr>
        <w:tabs>
          <w:tab w:val="clear" w:pos="425"/>
        </w:tabs>
      </w:pPr>
      <w:r>
        <w:rPr>
          <w:rFonts w:hint="eastAsia"/>
        </w:rPr>
        <w:t>配置完毕后会进行web项目的初始化,初始化过程取决于本地库是否已生成及网络情况,推荐使用课程提供的</w:t>
      </w:r>
      <w:r>
        <w:t>M</w:t>
      </w:r>
      <w:r>
        <w:rPr>
          <w:rFonts w:hint="eastAsia"/>
        </w:rPr>
        <w:t>aven本地库</w:t>
      </w:r>
    </w:p>
    <w:p>
      <w:pPr>
        <w:pStyle w:val="73"/>
        <w:numPr>
          <w:ilvl w:val="0"/>
          <w:numId w:val="0"/>
        </w:numPr>
        <w:tabs>
          <w:tab w:val="clear" w:pos="425"/>
        </w:tabs>
        <w:rPr>
          <w:color w:val="FF0000"/>
        </w:rPr>
      </w:pPr>
      <w:r>
        <w:rPr>
          <w:rFonts w:hint="eastAsia"/>
          <w:color w:val="FF0000"/>
        </w:rPr>
        <w:t>如果创建项目速度非常慢,并且在Generating project in Batch mode卡住,则进行全局设置如下:</w:t>
      </w:r>
    </w:p>
    <w:p>
      <w:pPr>
        <w:pStyle w:val="73"/>
        <w:numPr>
          <w:ilvl w:val="0"/>
          <w:numId w:val="0"/>
        </w:numPr>
        <w:tabs>
          <w:tab w:val="clear" w:pos="425"/>
        </w:tabs>
      </w:pPr>
      <w:r>
        <w:t>-DarchetypeCatalog=local</w:t>
      </w:r>
    </w:p>
    <w:p>
      <w:pPr>
        <w:pStyle w:val="73"/>
        <w:numPr>
          <w:ilvl w:val="0"/>
          <w:numId w:val="0"/>
        </w:numPr>
        <w:tabs>
          <w:tab w:val="clear" w:pos="425"/>
        </w:tabs>
      </w:pPr>
      <w:r>
        <w:drawing>
          <wp:inline distT="0" distB="0" distL="0" distR="0">
            <wp:extent cx="5274310" cy="347980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75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以上web项目则创建成功,接下来需要进行一些配置来确定web项目可以正常运行</w:t>
      </w:r>
    </w:p>
    <w:p>
      <w:r>
        <w:drawing>
          <wp:inline distT="0" distB="0" distL="0" distR="0">
            <wp:extent cx="5274310" cy="28790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404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添加war包的方法:</w:t>
      </w:r>
    </w:p>
    <w:p>
      <w:r>
        <w:drawing>
          <wp:inline distT="0" distB="0" distL="0" distR="0">
            <wp:extent cx="3028950" cy="121983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4179" cy="123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4050" cy="20040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5297" cy="205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配置web服务器</w:t>
      </w:r>
    </w:p>
    <w:p>
      <w:r>
        <w:drawing>
          <wp:inline distT="0" distB="0" distL="0" distR="0">
            <wp:extent cx="5274310" cy="82359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添加本地tomcat配置</w:t>
      </w:r>
    </w:p>
    <w:p>
      <w:r>
        <w:drawing>
          <wp:inline distT="0" distB="0" distL="0" distR="0">
            <wp:extent cx="4400550" cy="282511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3327" cy="282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0710" cy="2594610"/>
            <wp:effectExtent l="0" t="0" r="889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9147" cy="26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0710" cy="26555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5366" cy="26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0710" cy="2831465"/>
            <wp:effectExtent l="0" t="0" r="889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7793" cy="28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r>
        <w:tab/>
      </w:r>
      <w:r>
        <w:rPr>
          <w:rFonts w:hint="eastAsia"/>
        </w:rPr>
        <w:t>测试项目运行</w:t>
      </w:r>
    </w:p>
    <w:p>
      <w:pPr>
        <w:ind w:firstLine="0"/>
      </w:pPr>
      <w:r>
        <w:tab/>
      </w:r>
      <w:r>
        <w:drawing>
          <wp:inline distT="0" distB="0" distL="0" distR="0">
            <wp:extent cx="4410710" cy="2404745"/>
            <wp:effectExtent l="0" t="0" r="889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1453" cy="24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</w:p>
    <w:p>
      <w:r>
        <w:tab/>
      </w:r>
      <w:r>
        <w:drawing>
          <wp:inline distT="0" distB="0" distL="0" distR="0">
            <wp:extent cx="4731385" cy="2148205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948" cy="216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至此,在</w:t>
      </w:r>
      <w:r>
        <w:t>IDEA</w:t>
      </w:r>
      <w:r>
        <w:rPr>
          <w:rFonts w:hint="eastAsia"/>
        </w:rPr>
        <w:t>上使用Maven配置的Java</w:t>
      </w:r>
      <w:r>
        <w:t xml:space="preserve"> </w:t>
      </w:r>
      <w:r>
        <w:rPr>
          <w:rFonts w:hint="eastAsia"/>
        </w:rPr>
        <w:t>web工程已经完成配置</w:t>
      </w:r>
    </w:p>
    <w:p>
      <w:pPr>
        <w:pStyle w:val="71"/>
        <w:ind w:right="210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导入既有</w:t>
      </w:r>
      <w:r>
        <w:t>M</w:t>
      </w:r>
      <w:r>
        <w:rPr>
          <w:rFonts w:hint="eastAsia"/>
        </w:rPr>
        <w:t>aven项目</w:t>
      </w:r>
    </w:p>
    <w:p>
      <w:pPr>
        <w:pStyle w:val="75"/>
        <w:ind w:firstLine="420"/>
      </w:pPr>
      <w:r>
        <w:rPr>
          <w:rFonts w:hint="eastAsia"/>
        </w:rPr>
        <w:t>以导入刚才的Maven项目的例子做示范:</w:t>
      </w:r>
    </w:p>
    <w:p>
      <w:pPr>
        <w:pStyle w:val="75"/>
        <w:ind w:firstLine="420"/>
      </w:pPr>
      <w:r>
        <w:drawing>
          <wp:inline distT="0" distB="0" distL="0" distR="0">
            <wp:extent cx="5274310" cy="25711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2517775" cy="21602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342" cy="21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71420" cy="212090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0031" cy="21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2529205" cy="2170430"/>
            <wp:effectExtent l="0" t="0" r="444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2446" cy="21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36495" cy="2090420"/>
            <wp:effectExtent l="0" t="0" r="190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1404" cy="21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4979670" cy="35680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1434" cy="35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</w:p>
    <w:p>
      <w:pPr>
        <w:pStyle w:val="75"/>
        <w:ind w:firstLine="420"/>
      </w:pPr>
      <w:r>
        <w:rPr>
          <w:rFonts w:hint="eastAsia"/>
        </w:rPr>
        <w:t>导入引入依赖Hello项目的Hello</w:t>
      </w:r>
      <w:r>
        <w:t>Friend</w:t>
      </w:r>
      <w:r>
        <w:rPr>
          <w:rFonts w:hint="eastAsia"/>
        </w:rPr>
        <w:t>项目,可以看到Hello项目已经被打成jar包引用到He</w:t>
      </w:r>
      <w:r>
        <w:t>lloFriend</w:t>
      </w:r>
      <w:r>
        <w:rPr>
          <w:rFonts w:hint="eastAsia"/>
        </w:rPr>
        <w:t>的</w:t>
      </w:r>
      <w:r>
        <w:t>M</w:t>
      </w:r>
      <w:r>
        <w:rPr>
          <w:rFonts w:hint="eastAsia"/>
        </w:rPr>
        <w:t>aven依赖中</w:t>
      </w:r>
    </w:p>
    <w:p>
      <w:pPr>
        <w:pStyle w:val="75"/>
        <w:ind w:firstLine="420"/>
      </w:pPr>
      <w:r>
        <w:drawing>
          <wp:inline distT="0" distB="0" distL="0" distR="0">
            <wp:extent cx="5274310" cy="37795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Maven项目视图</w:t>
      </w:r>
    </w:p>
    <w:p>
      <w:pPr>
        <w:pStyle w:val="75"/>
        <w:ind w:firstLine="420"/>
      </w:pPr>
      <w:r>
        <w:t>M</w:t>
      </w:r>
      <w:r>
        <w:rPr>
          <w:rFonts w:hint="eastAsia"/>
        </w:rPr>
        <w:t>aven项目视图主要用于查看该maven项目的各项属性,同时也可以进行一些常见的maven的操作,比如打包,清理,测试等等;</w:t>
      </w:r>
    </w:p>
    <w:p>
      <w:r>
        <w:drawing>
          <wp:inline distT="0" distB="0" distL="0" distR="0">
            <wp:extent cx="5274310" cy="2879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7"/>
      </w:pPr>
      <w:r>
        <w:rPr>
          <w:rFonts w:hint="eastAsia"/>
        </w:rPr>
        <w:t>Maven进阶</w:t>
      </w:r>
    </w:p>
    <w:p>
      <w:pPr>
        <w:pStyle w:val="69"/>
        <w:ind w:right="210"/>
      </w:pPr>
      <w:r>
        <w:rPr>
          <w:rFonts w:hint="eastAsia"/>
        </w:rPr>
        <w:t>p</w:t>
      </w:r>
      <w:r>
        <w:t>om.xml</w:t>
      </w:r>
      <w:r>
        <w:rPr>
          <w:rFonts w:hint="eastAsia"/>
        </w:rPr>
        <w:t>文件</w:t>
      </w:r>
    </w:p>
    <w:p>
      <w:pPr>
        <w:pStyle w:val="75"/>
        <w:ind w:firstLine="420"/>
      </w:pPr>
      <w:r>
        <w:rPr>
          <w:rFonts w:hint="eastAsia"/>
        </w:rPr>
        <w:t>就像 Make 的 MakeFile、Ant 的 build.xml 一样，Maven 项目的核心是 pom.xml。POM( Project Object Model，项目对象模型 ) 定义了项目的基本信息，用于描述项目如何构建，声明项目依赖，等等。</w:t>
      </w:r>
    </w:p>
    <w:p>
      <w:pPr>
        <w:pStyle w:val="69"/>
        <w:ind w:right="210"/>
      </w:pPr>
      <w:r>
        <w:rPr>
          <w:rFonts w:hint="eastAsia"/>
        </w:rPr>
        <w:t>坐标</w:t>
      </w:r>
    </w:p>
    <w:p>
      <w:pPr>
        <w:pStyle w:val="71"/>
        <w:ind w:right="210"/>
      </w:pPr>
      <w:r>
        <w:rPr>
          <w:rFonts w:hint="eastAsia"/>
        </w:rPr>
        <w:t>坐标的概念</w:t>
      </w:r>
    </w:p>
    <w:p>
      <w:pPr>
        <w:pStyle w:val="75"/>
        <w:ind w:firstLine="420"/>
      </w:pPr>
      <w:r>
        <w:rPr>
          <w:rFonts w:hint="eastAsia"/>
        </w:rPr>
        <w:t xml:space="preserve">在 Maven 中坐标是构件的唯一标识，Maven 坐标的元素包括 </w:t>
      </w:r>
      <w:r>
        <w:rPr>
          <w:rFonts w:hint="eastAsia"/>
          <w:b/>
          <w:color w:val="FF0000"/>
        </w:rPr>
        <w:t>groupId</w:t>
      </w:r>
      <w:r>
        <w:rPr>
          <w:rFonts w:hint="eastAsia"/>
        </w:rPr>
        <w:t>、</w:t>
      </w:r>
      <w:r>
        <w:rPr>
          <w:rFonts w:hint="eastAsia"/>
          <w:b/>
          <w:color w:val="FF0000"/>
        </w:rPr>
        <w:t>artifactId</w:t>
      </w:r>
      <w:r>
        <w:rPr>
          <w:rFonts w:hint="eastAsia"/>
        </w:rPr>
        <w:t>、</w:t>
      </w:r>
      <w:r>
        <w:rPr>
          <w:rFonts w:hint="eastAsia"/>
          <w:b/>
          <w:color w:val="FF0000"/>
        </w:rPr>
        <w:t>version</w:t>
      </w:r>
      <w:r>
        <w:rPr>
          <w:rFonts w:hint="eastAsia"/>
        </w:rPr>
        <w:t>、packaging、classifier。上述5个元素中，groupId、artifactId、version 是必须定义的，packaging 是可选的 ( 默认为 jar )。</w:t>
      </w:r>
    </w:p>
    <w:p>
      <w:pPr>
        <w:pStyle w:val="71"/>
        <w:ind w:right="210"/>
      </w:pPr>
      <w:r>
        <w:rPr>
          <w:rFonts w:hint="eastAsia"/>
        </w:rPr>
        <w:t>坐标的意义</w:t>
      </w:r>
    </w:p>
    <w:p>
      <w:pPr>
        <w:pStyle w:val="75"/>
        <w:numPr>
          <w:ilvl w:val="0"/>
          <w:numId w:val="19"/>
        </w:numPr>
        <w:ind w:firstLineChars="0"/>
      </w:pPr>
      <w:r>
        <w:t>Maven</w:t>
      </w:r>
      <w:r>
        <w:rPr>
          <w:rFonts w:hint="eastAsia"/>
        </w:rPr>
        <w:t>世界拥有大量构建，我们需要找一个用来唯一标识一个构建的统一规范</w:t>
      </w:r>
    </w:p>
    <w:p>
      <w:pPr>
        <w:pStyle w:val="75"/>
        <w:numPr>
          <w:ilvl w:val="0"/>
          <w:numId w:val="19"/>
        </w:numPr>
        <w:ind w:firstLineChars="0"/>
      </w:pPr>
      <w:r>
        <w:rPr>
          <w:rFonts w:hint="eastAsia"/>
        </w:rPr>
        <w:t>拥有了统一规范，就可以把查找工作交给机器</w:t>
      </w:r>
    </w:p>
    <w:p>
      <w:pPr>
        <w:pStyle w:val="71"/>
        <w:ind w:right="210"/>
      </w:pPr>
      <w:r>
        <w:rPr>
          <w:rFonts w:hint="eastAsia"/>
        </w:rPr>
        <w:t>坐标的含义</w:t>
      </w:r>
    </w:p>
    <w:p>
      <w:pPr>
        <w:pStyle w:val="75"/>
        <w:numPr>
          <w:ilvl w:val="0"/>
          <w:numId w:val="20"/>
        </w:numPr>
        <w:ind w:firstLineChars="0"/>
      </w:pPr>
      <w:r>
        <w:rPr>
          <w:rFonts w:hint="eastAsia"/>
        </w:rPr>
        <w:t>groupId：组织标识，一般为：公司网址的反写+项目名</w:t>
      </w:r>
    </w:p>
    <w:p>
      <w:pPr>
        <w:pStyle w:val="75"/>
        <w:numPr>
          <w:ilvl w:val="0"/>
          <w:numId w:val="20"/>
        </w:numPr>
        <w:ind w:firstLineChars="0"/>
      </w:pPr>
      <w:r>
        <w:rPr>
          <w:rFonts w:hint="eastAsia"/>
        </w:rPr>
        <w:t>artifactId：项目名称，一般为：项目名-模块名</w:t>
      </w:r>
    </w:p>
    <w:p>
      <w:pPr>
        <w:pStyle w:val="75"/>
        <w:numPr>
          <w:ilvl w:val="0"/>
          <w:numId w:val="21"/>
        </w:numPr>
        <w:ind w:firstLineChars="0"/>
      </w:pPr>
      <w:r>
        <w:rPr>
          <w:rFonts w:hint="eastAsia"/>
        </w:rPr>
        <w:t>version：版本号 形式为0.0.1-SNAPSHOT：</w:t>
      </w:r>
    </w:p>
    <w:p>
      <w:pPr>
        <w:pStyle w:val="75"/>
        <w:numPr>
          <w:ilvl w:val="0"/>
          <w:numId w:val="22"/>
        </w:numPr>
        <w:ind w:firstLineChars="0"/>
      </w:pPr>
      <w:r>
        <w:rPr>
          <w:rFonts w:hint="eastAsia"/>
        </w:rPr>
        <w:t>第一个 0 表示大版本号，第二个 0 表示分支版本号，第三个 0 表示小版本号</w:t>
      </w:r>
    </w:p>
    <w:p>
      <w:pPr>
        <w:pStyle w:val="75"/>
        <w:numPr>
          <w:ilvl w:val="0"/>
          <w:numId w:val="22"/>
        </w:numPr>
        <w:ind w:firstLineChars="0"/>
      </w:pPr>
      <w:r>
        <w:rPr>
          <w:rFonts w:hint="eastAsia"/>
        </w:rPr>
        <w:t>SNAPSHOT -- 快照版本，ALPHA -- 内侧版本，BETA -- 公测版本，RELEASE -- 稳定版本，GA -- 正式发布</w:t>
      </w:r>
    </w:p>
    <w:p>
      <w:pPr>
        <w:pStyle w:val="75"/>
        <w:numPr>
          <w:ilvl w:val="0"/>
          <w:numId w:val="20"/>
        </w:numPr>
        <w:ind w:firstLineChars="0"/>
      </w:pPr>
      <w:r>
        <w:rPr>
          <w:rFonts w:hint="eastAsia"/>
        </w:rPr>
        <w:t>packaging：打包的方式，如：pom, jar, maven-plugin, ejb, war, ...</w:t>
      </w:r>
    </w:p>
    <w:p>
      <w:pPr>
        <w:pStyle w:val="75"/>
        <w:numPr>
          <w:ilvl w:val="0"/>
          <w:numId w:val="20"/>
        </w:numPr>
        <w:ind w:firstLineChars="0"/>
      </w:pPr>
      <w:r>
        <w:rPr>
          <w:rFonts w:hint="eastAsia"/>
        </w:rPr>
        <w:t>clissifier：用来帮助定义构件输出的一些附属构件。</w:t>
      </w:r>
    </w:p>
    <w:p>
      <w:pPr>
        <w:pStyle w:val="71"/>
        <w:ind w:right="210"/>
      </w:pPr>
      <w:r>
        <w:rPr>
          <w:rFonts w:hint="eastAsia"/>
        </w:rPr>
        <w:t>自己项目的坐标</w:t>
      </w:r>
    </w:p>
    <w:p>
      <w:pPr>
        <w:pStyle w:val="75"/>
        <w:ind w:firstLine="420"/>
      </w:pPr>
      <w:r>
        <w:drawing>
          <wp:inline distT="0" distB="0" distL="0" distR="0">
            <wp:extent cx="5274310" cy="15405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pStyle w:val="71"/>
        <w:ind w:right="210"/>
      </w:pPr>
      <w:r>
        <w:rPr>
          <w:rFonts w:hint="eastAsia"/>
        </w:rPr>
        <w:t>第三方项目坐标</w:t>
      </w:r>
    </w:p>
    <w:p>
      <w:r>
        <w:drawing>
          <wp:inline distT="0" distB="0" distL="0" distR="0">
            <wp:extent cx="5274310" cy="27095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依赖</w:t>
      </w:r>
    </w:p>
    <w:p>
      <w:pPr>
        <w:pStyle w:val="71"/>
        <w:ind w:right="210"/>
      </w:pPr>
      <w:r>
        <w:rPr>
          <w:rFonts w:hint="eastAsia"/>
        </w:rPr>
        <w:t>依赖的意义</w:t>
      </w:r>
    </w:p>
    <w:p>
      <w:pPr>
        <w:pStyle w:val="75"/>
        <w:ind w:firstLine="420"/>
      </w:pPr>
      <w:r>
        <w:rPr>
          <w:rFonts w:hint="eastAsia"/>
        </w:rPr>
        <w:t>当编写Java代码时，我们总是需要一些库，例如，做单元测试我们需要JUnit库。对于更大的项目，我们可能需要创建自己的库并在不同的部分使用它的项目。不同的项目需要不同版本的库。 保持项目最新的库JAR文件的正确版本不是一个容易的任务。</w:t>
      </w:r>
    </w:p>
    <w:p>
      <w:pPr>
        <w:pStyle w:val="75"/>
        <w:ind w:firstLine="420"/>
      </w:pPr>
      <w:r>
        <w:rPr>
          <w:rFonts w:hint="eastAsia"/>
        </w:rPr>
        <w:t>每个外部JAR可能还依赖于其他外部JAR文件等。以递归方式下载所有这些外部依赖JAR文件并确保下载正确的版本是一项巨大的任务。</w:t>
      </w:r>
    </w:p>
    <w:p>
      <w:pPr>
        <w:pStyle w:val="75"/>
        <w:ind w:firstLine="420"/>
      </w:pPr>
      <w:r>
        <w:rPr>
          <w:rFonts w:hint="eastAsia"/>
        </w:rPr>
        <w:t>当项目越来越大，我们将需要越来越多的外部依赖。</w:t>
      </w:r>
    </w:p>
    <w:p>
      <w:pPr>
        <w:pStyle w:val="75"/>
        <w:ind w:firstLine="420"/>
      </w:pPr>
      <w:r>
        <w:rPr>
          <w:rFonts w:hint="eastAsia"/>
        </w:rPr>
        <w:t>Maven将下载它们并将它们放在您的本地Maven存储库中。</w:t>
      </w:r>
    </w:p>
    <w:p>
      <w:pPr>
        <w:pStyle w:val="75"/>
        <w:ind w:firstLine="420"/>
      </w:pPr>
      <w:r>
        <w:rPr>
          <w:rFonts w:hint="eastAsia"/>
        </w:rPr>
        <w:t>我们可以在POM文件中的dependencies元素内指定依赖关系。</w:t>
      </w:r>
    </w:p>
    <w:p>
      <w:pPr>
        <w:pStyle w:val="71"/>
        <w:ind w:right="210"/>
      </w:pPr>
      <w:r>
        <w:rPr>
          <w:rFonts w:hint="eastAsia"/>
        </w:rPr>
        <w:t>依赖的使用</w:t>
      </w:r>
    </w:p>
    <w:p>
      <w:pPr>
        <w:pStyle w:val="75"/>
        <w:ind w:firstLine="420"/>
      </w:pPr>
      <w:r>
        <w:rPr>
          <w:rFonts w:hint="eastAsia"/>
        </w:rPr>
        <w:t>例如我们的项目需要进行单元测试,则需要使用到</w:t>
      </w:r>
      <w:r>
        <w:t>junit-4.9.jar</w:t>
      </w:r>
      <w:r>
        <w:rPr>
          <w:rFonts w:hint="eastAsia"/>
        </w:rPr>
        <w:t>包,使用maven引用该依赖的方式如下:</w:t>
      </w:r>
    </w:p>
    <w:p>
      <w:pPr>
        <w:pStyle w:val="75"/>
        <w:ind w:firstLine="420"/>
      </w:pPr>
      <w:r>
        <w:drawing>
          <wp:inline distT="0" distB="0" distL="0" distR="0">
            <wp:extent cx="4714240" cy="20466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14" cy="20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0" w:firstLineChars="0"/>
      </w:pPr>
      <w:r>
        <w:tab/>
      </w:r>
      <w:r>
        <w:rPr>
          <w:rFonts w:hint="eastAsia"/>
        </w:rPr>
        <w:t>属性说明:</w:t>
      </w:r>
    </w:p>
    <w:p>
      <w:pPr>
        <w:pStyle w:val="75"/>
        <w:numPr>
          <w:ilvl w:val="2"/>
          <w:numId w:val="23"/>
        </w:numPr>
        <w:ind w:firstLineChars="0"/>
      </w:pPr>
      <w:r>
        <w:rPr>
          <w:rFonts w:hint="eastAsia"/>
        </w:rPr>
        <w:t>三维坐标:引用依赖包的三维坐标,用来定位该依赖包;</w:t>
      </w:r>
    </w:p>
    <w:p>
      <w:pPr>
        <w:pStyle w:val="75"/>
        <w:numPr>
          <w:ilvl w:val="2"/>
          <w:numId w:val="23"/>
        </w:numPr>
        <w:ind w:firstLineChars="0"/>
      </w:pPr>
      <w:r>
        <w:rPr>
          <w:rFonts w:hint="eastAsia"/>
        </w:rPr>
        <w:t>scope:</w:t>
      </w:r>
      <w:r>
        <w:rPr>
          <w:rFonts w:ascii="Arial" w:hAnsi="Arial" w:eastAsia="仿宋" w:cs="Arial"/>
          <w:color w:val="2F2F2F"/>
          <w:szCs w:val="22"/>
          <w:shd w:val="clear" w:color="auto" w:fill="F7F7F7"/>
        </w:rPr>
        <w:t xml:space="preserve"> </w:t>
      </w:r>
      <w:r>
        <w:t>控制该依赖包在什么情况下会被加到 classpath 中;</w:t>
      </w:r>
    </w:p>
    <w:p>
      <w:pPr>
        <w:pStyle w:val="71"/>
        <w:ind w:right="210"/>
      </w:pPr>
      <w:r>
        <w:rPr>
          <w:rFonts w:hint="eastAsia"/>
        </w:rPr>
        <w:t>第三方依赖的查找方法</w:t>
      </w:r>
    </w:p>
    <w:p>
      <w:pPr>
        <w:pStyle w:val="75"/>
        <w:ind w:firstLine="420"/>
      </w:pPr>
      <w:r>
        <w:rPr>
          <w:rFonts w:hint="eastAsia"/>
        </w:rPr>
        <w:t>我们在不确定所需引用的第三方依赖包的坐标时,通过maven的中央仓库进行查找,网址:</w:t>
      </w:r>
      <w:r>
        <w:t xml:space="preserve"> </w:t>
      </w:r>
      <w:r>
        <w:fldChar w:fldCharType="begin"/>
      </w:r>
      <w:r>
        <w:instrText xml:space="preserve"> HYPERLINK "https://mvnrepository.com/" </w:instrText>
      </w:r>
      <w:r>
        <w:fldChar w:fldCharType="separate"/>
      </w:r>
      <w:r>
        <w:rPr>
          <w:rStyle w:val="31"/>
        </w:rPr>
        <w:t>https://mvnrepository.com/</w:t>
      </w:r>
      <w:r>
        <w:rPr>
          <w:rStyle w:val="31"/>
        </w:rPr>
        <w:fldChar w:fldCharType="end"/>
      </w:r>
      <w:r>
        <w:rPr>
          <w:rFonts w:hint="eastAsia"/>
        </w:rPr>
        <w:t>;</w:t>
      </w:r>
    </w:p>
    <w:p>
      <w:pPr>
        <w:pStyle w:val="75"/>
        <w:ind w:firstLine="420"/>
      </w:pPr>
      <w:r>
        <w:rPr>
          <w:rFonts w:hint="eastAsia"/>
        </w:rPr>
        <w:t>以mybatis举例:</w:t>
      </w:r>
    </w:p>
    <w:p>
      <w:pPr>
        <w:pStyle w:val="75"/>
        <w:ind w:firstLine="420"/>
      </w:pPr>
      <w:r>
        <w:drawing>
          <wp:inline distT="0" distB="0" distL="0" distR="0">
            <wp:extent cx="5274310" cy="28841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8841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8841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8213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依赖范围</w:t>
      </w:r>
    </w:p>
    <w:p>
      <w:pPr>
        <w:pStyle w:val="75"/>
        <w:ind w:firstLine="420" w:firstLineChars="0"/>
      </w:pPr>
      <w:r>
        <w:t>Maven</w:t>
      </w:r>
      <w:r>
        <w:rPr>
          <w:rFonts w:hint="eastAsia"/>
        </w:rPr>
        <w:t>项目在开发工程中有三套class</w:t>
      </w:r>
      <w:r>
        <w:t>path</w:t>
      </w:r>
    </w:p>
    <w:p>
      <w:pPr>
        <w:pStyle w:val="75"/>
        <w:numPr>
          <w:ilvl w:val="0"/>
          <w:numId w:val="24"/>
        </w:numPr>
        <w:ind w:firstLineChars="0"/>
      </w:pPr>
      <w:r>
        <w:rPr>
          <w:rFonts w:hint="eastAsia"/>
        </w:rPr>
        <w:t>主代码：main下面的都是主代码在编译的时候的依赖</w:t>
      </w:r>
    </w:p>
    <w:p>
      <w:pPr>
        <w:pStyle w:val="75"/>
        <w:numPr>
          <w:ilvl w:val="0"/>
          <w:numId w:val="24"/>
        </w:numPr>
        <w:ind w:firstLineChars="0"/>
      </w:pPr>
      <w:r>
        <w:rPr>
          <w:rFonts w:hint="eastAsia"/>
        </w:rPr>
        <w:t>测试代码：test下是测试代码编译的时候的依赖</w:t>
      </w:r>
    </w:p>
    <w:p>
      <w:pPr>
        <w:pStyle w:val="75"/>
        <w:numPr>
          <w:ilvl w:val="0"/>
          <w:numId w:val="24"/>
        </w:numPr>
        <w:ind w:firstLineChars="0"/>
      </w:pPr>
      <w:r>
        <w:rPr>
          <w:rFonts w:hint="eastAsia"/>
        </w:rPr>
        <w:t>运行时：main代码在运行的时候对包的依赖</w:t>
      </w:r>
    </w:p>
    <w:p>
      <w:pPr>
        <w:pStyle w:val="75"/>
        <w:ind w:left="420" w:firstLine="0" w:firstLineChars="0"/>
      </w:pPr>
    </w:p>
    <w:p>
      <w:pPr>
        <w:pStyle w:val="75"/>
        <w:ind w:firstLine="420" w:firstLineChars="0"/>
      </w:pPr>
      <w:r>
        <w:rPr>
          <w:rFonts w:hint="eastAsia"/>
        </w:rPr>
        <w:t>依赖范围的使用,通过在引用第三方依赖时的&lt;scope&gt;&lt;/scope</w:t>
      </w:r>
      <w:r>
        <w:t>&gt;</w:t>
      </w:r>
      <w:r>
        <w:rPr>
          <w:rFonts w:hint="eastAsia"/>
        </w:rPr>
        <w:t>标签进行设置,例如:</w:t>
      </w:r>
    </w:p>
    <w:p>
      <w:pPr>
        <w:pStyle w:val="75"/>
        <w:ind w:left="220" w:firstLineChars="0"/>
      </w:pPr>
      <w:r>
        <w:drawing>
          <wp:inline distT="0" distB="0" distL="0" distR="0">
            <wp:extent cx="2927985" cy="935990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3210" cy="9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left="220" w:firstLineChars="0"/>
      </w:pPr>
    </w:p>
    <w:p>
      <w:pPr>
        <w:pStyle w:val="75"/>
        <w:ind w:firstLine="420" w:firstLineChars="0"/>
      </w:pPr>
      <w:r>
        <w:t>共 6 种 scope，包括：</w:t>
      </w:r>
      <w:r>
        <w:rPr>
          <w:b/>
          <w:color w:val="FF0000"/>
        </w:rPr>
        <w:t>compile</w:t>
      </w:r>
      <w:r>
        <w:t>、</w:t>
      </w:r>
      <w:r>
        <w:rPr>
          <w:b/>
          <w:color w:val="FF0000"/>
        </w:rPr>
        <w:t>provided</w:t>
      </w:r>
      <w:r>
        <w:t>、</w:t>
      </w:r>
      <w:r>
        <w:rPr>
          <w:b/>
          <w:color w:val="FF0000"/>
        </w:rPr>
        <w:t>runtime</w:t>
      </w:r>
      <w:r>
        <w:t>、</w:t>
      </w:r>
      <w:r>
        <w:rPr>
          <w:b/>
          <w:color w:val="FF0000"/>
        </w:rPr>
        <w:t>test</w:t>
      </w:r>
      <w:r>
        <w:t>、system、import。</w:t>
      </w:r>
      <w:r>
        <w:rPr>
          <w:rFonts w:hint="eastAsia"/>
        </w:rPr>
        <w:t>例如上图的junit,只在测试中使用,则选择test即可,默认为</w:t>
      </w:r>
      <w:r>
        <w:rPr>
          <w:rFonts w:hint="eastAsia"/>
          <w:b/>
          <w:color w:val="FF0000"/>
        </w:rPr>
        <w:t>compile</w:t>
      </w:r>
    </w:p>
    <w:p>
      <w:pPr>
        <w:pStyle w:val="75"/>
        <w:ind w:left="220" w:firstLineChars="0"/>
      </w:pPr>
    </w:p>
    <w:p>
      <w:pPr>
        <w:pStyle w:val="75"/>
        <w:ind w:left="220" w:firstLineChars="0"/>
      </w:pPr>
    </w:p>
    <w:p>
      <w:pPr>
        <w:pStyle w:val="75"/>
        <w:numPr>
          <w:ilvl w:val="0"/>
          <w:numId w:val="25"/>
        </w:numPr>
        <w:ind w:firstLineChars="0"/>
      </w:pPr>
      <w:r>
        <w:rPr>
          <w:rFonts w:hint="eastAsia"/>
        </w:rPr>
        <w:t>Compile：编译依赖范围。默认使用此依赖范围，其下的maven依赖，对于编译，测试，运行classpath都有效。</w:t>
      </w:r>
    </w:p>
    <w:p>
      <w:pPr>
        <w:pStyle w:val="75"/>
        <w:numPr>
          <w:ilvl w:val="0"/>
          <w:numId w:val="25"/>
        </w:numPr>
        <w:ind w:firstLineChars="0"/>
      </w:pPr>
      <w:r>
        <w:rPr>
          <w:rFonts w:hint="eastAsia"/>
        </w:rPr>
        <w:t>Test：测试依赖范围。只对测试classpath有效，编译主代码或运行项目时无法使用此依赖。典型例子如junit。</w:t>
      </w:r>
    </w:p>
    <w:p>
      <w:pPr>
        <w:pStyle w:val="75"/>
        <w:numPr>
          <w:ilvl w:val="0"/>
          <w:numId w:val="25"/>
        </w:numPr>
        <w:ind w:firstLineChars="0"/>
      </w:pPr>
      <w:r>
        <w:rPr>
          <w:rFonts w:hint="eastAsia"/>
        </w:rPr>
        <w:t>Provided：已提供依赖范围。其对于编译与测试classpath有效，运行时无效。如在web开发时，只有在编译和测试时才用到servlet-api，将其设置为此范围，在运行时servlet-api由web容器提供，无须依赖。并且在打war包时，此范围的依赖不会打在WEB-INF/lib下。</w:t>
      </w:r>
    </w:p>
    <w:p>
      <w:pPr>
        <w:pStyle w:val="75"/>
        <w:numPr>
          <w:ilvl w:val="0"/>
          <w:numId w:val="25"/>
        </w:numPr>
        <w:ind w:firstLineChars="0"/>
      </w:pPr>
      <w:r>
        <w:rPr>
          <w:rFonts w:hint="eastAsia"/>
        </w:rPr>
        <w:t>Runtime：运行时依赖范围。与provided相对，运行时classpath有效。典型例子如jdbc。</w:t>
      </w:r>
    </w:p>
    <w:p>
      <w:pPr>
        <w:pStyle w:val="75"/>
        <w:ind w:firstLine="420"/>
      </w:pPr>
      <w:r>
        <w:drawing>
          <wp:inline distT="0" distB="0" distL="0" distR="0">
            <wp:extent cx="5274310" cy="1974850"/>
            <wp:effectExtent l="19050" t="0" r="2540" b="0"/>
            <wp:docPr id="5" name="图片 1" descr="E:\工作\java\课件\17-Maven\讲义\依赖范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E:\工作\java\课件\17-Maven\讲义\依赖范围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依赖传递和可选依赖</w:t>
      </w:r>
    </w:p>
    <w:p>
      <w:pPr>
        <w:pStyle w:val="71"/>
        <w:ind w:right="210"/>
      </w:pPr>
      <w:r>
        <w:rPr>
          <w:rFonts w:hint="eastAsia"/>
        </w:rPr>
        <w:t>依赖传递</w:t>
      </w:r>
    </w:p>
    <w:p>
      <w:pPr>
        <w:pStyle w:val="75"/>
        <w:ind w:firstLine="420"/>
      </w:pPr>
      <w:r>
        <w:rPr>
          <w:rFonts w:hint="eastAsia"/>
        </w:rPr>
        <w:t>应用场景:</w:t>
      </w:r>
    </w:p>
    <w:p>
      <w:pPr>
        <w:pStyle w:val="75"/>
        <w:ind w:left="289" w:firstLine="420"/>
      </w:pPr>
      <w:r>
        <w:rPr>
          <w:rFonts w:hint="eastAsia"/>
        </w:rPr>
        <w:t>第一直接依赖:</w:t>
      </w:r>
      <w:r>
        <w:tab/>
      </w:r>
      <w:r>
        <w:tab/>
      </w:r>
      <w:r>
        <w:t>H</w:t>
      </w:r>
      <w:r>
        <w:rPr>
          <w:rFonts w:hint="eastAsia"/>
        </w:rPr>
        <w:t>e</w:t>
      </w:r>
      <w:r>
        <w:t>lloFriend</w:t>
      </w:r>
      <w:r>
        <w:rPr>
          <w:rFonts w:hint="eastAsia"/>
        </w:rPr>
        <w:t>项目依赖Hello项目</w:t>
      </w:r>
      <w:r>
        <w:tab/>
      </w:r>
    </w:p>
    <w:p>
      <w:pPr>
        <w:pStyle w:val="75"/>
        <w:ind w:left="289" w:firstLine="420"/>
      </w:pPr>
      <w:r>
        <w:rPr>
          <w:rFonts w:hint="eastAsia"/>
        </w:rPr>
        <w:t>第二直接依赖:</w:t>
      </w:r>
      <w:r>
        <w:tab/>
      </w:r>
      <w:r>
        <w:tab/>
      </w:r>
      <w:r>
        <w:t>M</w:t>
      </w:r>
      <w:r>
        <w:rPr>
          <w:rFonts w:hint="eastAsia"/>
        </w:rPr>
        <w:t>ake</w:t>
      </w:r>
      <w:r>
        <w:t>Friend</w:t>
      </w:r>
      <w:r>
        <w:rPr>
          <w:rFonts w:hint="eastAsia"/>
        </w:rPr>
        <w:t>项目依赖Hello</w:t>
      </w:r>
      <w:r>
        <w:t>Friend</w:t>
      </w:r>
      <w:r>
        <w:rPr>
          <w:rFonts w:hint="eastAsia"/>
        </w:rPr>
        <w:t>项目</w:t>
      </w:r>
    </w:p>
    <w:p>
      <w:pPr>
        <w:pStyle w:val="75"/>
        <w:ind w:left="289" w:firstLine="420"/>
      </w:pPr>
      <w:r>
        <w:drawing>
          <wp:inline distT="0" distB="0" distL="0" distR="0">
            <wp:extent cx="5274310" cy="15055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依赖范围对传递依赖的影响</w:t>
      </w:r>
    </w:p>
    <w:p>
      <w:pPr>
        <w:pStyle w:val="75"/>
        <w:ind w:firstLine="420"/>
      </w:pPr>
      <w:r>
        <w:rPr>
          <w:rFonts w:hint="eastAsia"/>
        </w:rPr>
        <w:t>传递依赖是会受到依赖范围的影响的,具体来看结果如下:</w:t>
      </w:r>
    </w:p>
    <w:p>
      <w:pPr>
        <w:pStyle w:val="75"/>
        <w:ind w:left="289" w:firstLine="420"/>
      </w:pPr>
      <w:r>
        <w:drawing>
          <wp:inline distT="0" distB="0" distL="0" distR="0">
            <wp:extent cx="5274310" cy="158686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依赖阻断</w:t>
      </w:r>
    </w:p>
    <w:p>
      <w:pPr>
        <w:pStyle w:val="75"/>
        <w:ind w:firstLine="420"/>
      </w:pPr>
      <w:r>
        <w:rPr>
          <w:rFonts w:hint="eastAsia"/>
        </w:rPr>
        <w:t>我们使用</w:t>
      </w:r>
    </w:p>
    <w:p>
      <w:pPr>
        <w:pStyle w:val="75"/>
        <w:ind w:firstLine="420"/>
      </w:pPr>
      <w:r>
        <w:rPr>
          <w:rFonts w:hint="eastAsia"/>
        </w:rPr>
        <w:t>例如我们在Hello</w:t>
      </w:r>
      <w:r>
        <w:t>Friend</w:t>
      </w:r>
      <w:r>
        <w:rPr>
          <w:rFonts w:hint="eastAsia"/>
        </w:rPr>
        <w:t>项目里面的Hello依赖处添加该配置</w:t>
      </w:r>
    </w:p>
    <w:p>
      <w:pPr>
        <w:pStyle w:val="75"/>
        <w:ind w:firstLine="420"/>
      </w:pPr>
      <w:r>
        <w:drawing>
          <wp:inline distT="0" distB="0" distL="0" distR="0">
            <wp:extent cx="5274310" cy="30600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0015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则make</w:t>
      </w:r>
      <w:r>
        <w:t>F</w:t>
      </w:r>
      <w:r>
        <w:rPr>
          <w:rFonts w:hint="eastAsia"/>
        </w:rPr>
        <w:t>riend项目里面就不会再引入Hello的依赖</w:t>
      </w:r>
    </w:p>
    <w:p>
      <w:pPr>
        <w:pStyle w:val="71"/>
        <w:ind w:right="210"/>
      </w:pPr>
      <w:r>
        <w:rPr>
          <w:rFonts w:hint="eastAsia"/>
        </w:rPr>
        <w:t>可选依赖</w:t>
      </w:r>
    </w:p>
    <w:p>
      <w:pPr>
        <w:pStyle w:val="75"/>
        <w:ind w:firstLine="420"/>
      </w:pPr>
      <w:r>
        <w:rPr>
          <w:rFonts w:hint="eastAsia"/>
        </w:rPr>
        <w:t>如果我们需要在依赖中明确的排除掉某一依赖,则可以使用</w:t>
      </w:r>
      <w:r>
        <w:t>exclusion</w:t>
      </w:r>
      <w:r>
        <w:rPr>
          <w:rFonts w:hint="eastAsia"/>
        </w:rPr>
        <w:t>属性,排除掉引用的依赖,如图:</w:t>
      </w:r>
      <w:r>
        <w:t xml:space="preserve"> </w:t>
      </w:r>
    </w:p>
    <w:p>
      <w:pPr>
        <w:pStyle w:val="75"/>
        <w:ind w:firstLine="420"/>
      </w:pPr>
      <w:r>
        <w:drawing>
          <wp:inline distT="0" distB="0" distL="0" distR="0">
            <wp:extent cx="5274310" cy="2028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9"/>
        <w:ind w:right="210"/>
      </w:pPr>
      <w:r>
        <w:rPr>
          <w:rFonts w:hint="eastAsia"/>
        </w:rPr>
        <w:t>仓库</w:t>
      </w:r>
    </w:p>
    <w:p>
      <w:pPr>
        <w:pStyle w:val="71"/>
        <w:ind w:right="210"/>
      </w:pPr>
      <w:r>
        <w:rPr>
          <w:rFonts w:hint="eastAsia"/>
        </w:rPr>
        <w:t>仓库的概念</w:t>
      </w:r>
    </w:p>
    <w:p>
      <w:pPr>
        <w:pStyle w:val="75"/>
        <w:ind w:firstLine="420"/>
      </w:pPr>
      <w:r>
        <w:rPr>
          <w:rFonts w:hint="eastAsia"/>
        </w:rPr>
        <w:t>在 Maven 的术语中，仓库是一个位置（place）。</w:t>
      </w:r>
    </w:p>
    <w:p>
      <w:pPr>
        <w:pStyle w:val="75"/>
        <w:ind w:firstLine="420"/>
      </w:pPr>
      <w:r>
        <w:rPr>
          <w:rFonts w:hint="eastAsia"/>
        </w:rPr>
        <w:t>Maven 仓库是项目中依赖的第三方库，这个库所在的位置叫做仓库。</w:t>
      </w:r>
    </w:p>
    <w:p>
      <w:pPr>
        <w:pStyle w:val="75"/>
        <w:ind w:firstLine="420"/>
      </w:pPr>
      <w:r>
        <w:rPr>
          <w:rFonts w:hint="eastAsia"/>
        </w:rPr>
        <w:t>在 Maven 中，任何一个依赖、插件或者项目构建的输出，都可以称之为构件。</w:t>
      </w:r>
    </w:p>
    <w:p>
      <w:pPr>
        <w:pStyle w:val="75"/>
        <w:ind w:firstLine="420"/>
      </w:pPr>
      <w:r>
        <w:rPr>
          <w:rFonts w:hint="eastAsia"/>
        </w:rPr>
        <w:t>Maven 仓库能帮助我们管理构件（主要是JAR），它就是放置所有JAR文件（WAR，ZIP，POM等等）的地方。</w:t>
      </w:r>
    </w:p>
    <w:p>
      <w:pPr>
        <w:pStyle w:val="75"/>
        <w:ind w:firstLine="420"/>
      </w:pPr>
      <w:r>
        <w:rPr>
          <w:rFonts w:hint="eastAsia"/>
        </w:rPr>
        <w:t>仓库的类型有:</w:t>
      </w:r>
    </w:p>
    <w:p>
      <w:pPr>
        <w:pStyle w:val="75"/>
        <w:numPr>
          <w:ilvl w:val="0"/>
          <w:numId w:val="26"/>
        </w:numPr>
        <w:ind w:firstLineChars="0"/>
      </w:pPr>
      <w:r>
        <w:rPr>
          <w:rFonts w:hint="eastAsia"/>
        </w:rPr>
        <w:t>本地（local）</w:t>
      </w:r>
    </w:p>
    <w:p>
      <w:pPr>
        <w:pStyle w:val="75"/>
        <w:numPr>
          <w:ilvl w:val="0"/>
          <w:numId w:val="26"/>
        </w:numPr>
        <w:ind w:firstLineChars="0"/>
      </w:pPr>
      <w:r>
        <w:rPr>
          <w:rFonts w:hint="eastAsia"/>
        </w:rPr>
        <w:t>中央（central）</w:t>
      </w:r>
    </w:p>
    <w:p>
      <w:pPr>
        <w:pStyle w:val="75"/>
        <w:numPr>
          <w:ilvl w:val="0"/>
          <w:numId w:val="26"/>
        </w:numPr>
        <w:ind w:firstLineChars="0"/>
      </w:pPr>
      <w:r>
        <w:rPr>
          <w:rFonts w:hint="eastAsia"/>
        </w:rPr>
        <w:t>远程（remote）</w:t>
      </w:r>
    </w:p>
    <w:p>
      <w:pPr>
        <w:pStyle w:val="71"/>
        <w:ind w:right="210"/>
      </w:pPr>
      <w:r>
        <w:rPr>
          <w:rFonts w:hint="eastAsia"/>
        </w:rPr>
        <w:t>本地仓库</w:t>
      </w:r>
    </w:p>
    <w:p>
      <w:pPr>
        <w:pStyle w:val="75"/>
        <w:ind w:firstLine="420"/>
      </w:pPr>
      <w:r>
        <w:rPr>
          <w:rFonts w:hint="eastAsia"/>
        </w:rPr>
        <w:t>Maven 的本地仓库，在安装 Maven 后并不会创建，它是在第一次执行 maven 命令的时候才被创建。</w:t>
      </w:r>
    </w:p>
    <w:p>
      <w:pPr>
        <w:pStyle w:val="75"/>
        <w:ind w:firstLine="420"/>
      </w:pPr>
      <w:r>
        <w:rPr>
          <w:rFonts w:hint="eastAsia"/>
        </w:rPr>
        <w:t>运行 Maven 的时候，Maven 所需要的任何构件都是直接从本地仓库获取的。如果本地仓库没有，它会首先尝试从远程仓库下载构件至本地仓库，然后再使用本地仓库的构件。</w:t>
      </w:r>
    </w:p>
    <w:p>
      <w:pPr>
        <w:pStyle w:val="75"/>
        <w:ind w:firstLine="420"/>
      </w:pPr>
      <w:r>
        <w:rPr>
          <w:rFonts w:hint="eastAsia"/>
        </w:rPr>
        <w:t>默认情况下，不管Linux还是 Windows，每个用户在自己的用户目录下都有一个路径名为 .m2/respository/ 的仓库目录</w:t>
      </w:r>
    </w:p>
    <w:p>
      <w:pPr>
        <w:pStyle w:val="75"/>
        <w:ind w:firstLine="420"/>
      </w:pPr>
      <w:r>
        <w:t>Maven 本地仓库默认被创建在 %USER_HOME% 目录下。要修改默认位置，在 %M</w:t>
      </w:r>
      <w:r>
        <w:rPr>
          <w:rFonts w:hint="eastAsia"/>
        </w:rPr>
        <w:t>aven</w:t>
      </w:r>
      <w:r>
        <w:t>_HOME%\conf 目录中的 Maven 的 settings.xml 文件中定义另一个路径。</w:t>
      </w:r>
    </w:p>
    <w:p>
      <w:pPr>
        <w:pStyle w:val="75"/>
        <w:ind w:firstLine="420"/>
      </w:pPr>
      <w:r>
        <w:drawing>
          <wp:inline distT="0" distB="0" distL="0" distR="0">
            <wp:extent cx="5274310" cy="998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中央仓库</w:t>
      </w:r>
    </w:p>
    <w:p>
      <w:pPr>
        <w:pStyle w:val="75"/>
        <w:ind w:firstLine="420"/>
      </w:pPr>
      <w:r>
        <w:rPr>
          <w:rFonts w:hint="eastAsia"/>
        </w:rPr>
        <w:t>Maven 中央仓库是由 Maven 社区提供的仓库，其中包含了大量常用的库。</w:t>
      </w:r>
    </w:p>
    <w:p>
      <w:pPr>
        <w:pStyle w:val="75"/>
        <w:ind w:firstLine="420"/>
      </w:pPr>
      <w:r>
        <w:rPr>
          <w:rFonts w:hint="eastAsia"/>
        </w:rPr>
        <w:t>中央仓库包含了绝大多数流行的开源Java构件，以及源码、作者信息、SCM、信息、许可证信息等。一般来说，简单的Java项目依赖的构件都可以在这里下载到。</w:t>
      </w:r>
    </w:p>
    <w:p>
      <w:pPr>
        <w:pStyle w:val="75"/>
        <w:ind w:firstLine="420"/>
      </w:pPr>
    </w:p>
    <w:p>
      <w:pPr>
        <w:pStyle w:val="75"/>
        <w:ind w:firstLine="420"/>
      </w:pPr>
      <w:r>
        <w:rPr>
          <w:rFonts w:hint="eastAsia"/>
        </w:rPr>
        <w:t>中央仓库的关键概念：</w:t>
      </w:r>
    </w:p>
    <w:p>
      <w:pPr>
        <w:pStyle w:val="75"/>
        <w:numPr>
          <w:ilvl w:val="0"/>
          <w:numId w:val="27"/>
        </w:numPr>
        <w:ind w:firstLineChars="0"/>
      </w:pPr>
      <w:r>
        <w:rPr>
          <w:rFonts w:hint="eastAsia"/>
        </w:rPr>
        <w:t>这个仓库由 Maven 社区管理。</w:t>
      </w:r>
    </w:p>
    <w:p>
      <w:pPr>
        <w:pStyle w:val="75"/>
        <w:numPr>
          <w:ilvl w:val="0"/>
          <w:numId w:val="27"/>
        </w:numPr>
        <w:ind w:firstLineChars="0"/>
      </w:pPr>
      <w:r>
        <w:rPr>
          <w:rFonts w:hint="eastAsia"/>
        </w:rPr>
        <w:t>不需要配置。</w:t>
      </w:r>
    </w:p>
    <w:p>
      <w:pPr>
        <w:pStyle w:val="75"/>
        <w:numPr>
          <w:ilvl w:val="0"/>
          <w:numId w:val="27"/>
        </w:numPr>
        <w:ind w:firstLineChars="0"/>
      </w:pPr>
      <w:r>
        <w:rPr>
          <w:rFonts w:hint="eastAsia"/>
        </w:rPr>
        <w:t>需要通过网络才能访问。</w:t>
      </w:r>
    </w:p>
    <w:p>
      <w:pPr>
        <w:pStyle w:val="71"/>
        <w:ind w:right="210"/>
      </w:pPr>
      <w:r>
        <w:rPr>
          <w:rFonts w:hint="eastAsia"/>
        </w:rPr>
        <w:t>依赖搜索顺序</w:t>
      </w:r>
    </w:p>
    <w:p>
      <w:pPr>
        <w:pStyle w:val="75"/>
        <w:ind w:firstLine="420"/>
      </w:pPr>
      <w:r>
        <w:object>
          <v:shape id="_x0000_i1027" o:spt="75" type="#_x0000_t75" style="height:275.85pt;width:241.25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72">
            <o:LockedField>false</o:LockedField>
          </o:OLEObject>
        </w:object>
      </w:r>
    </w:p>
    <w:p>
      <w:pPr>
        <w:pStyle w:val="69"/>
        <w:ind w:right="210"/>
      </w:pPr>
      <w:r>
        <w:rPr>
          <w:rFonts w:hint="eastAsia"/>
        </w:rPr>
        <w:t>生命周期</w:t>
      </w:r>
    </w:p>
    <w:p>
      <w:pPr>
        <w:pStyle w:val="71"/>
        <w:ind w:right="210"/>
      </w:pPr>
      <w:r>
        <w:rPr>
          <w:rFonts w:hint="eastAsia"/>
        </w:rPr>
        <w:t>生命周期的概念</w:t>
      </w:r>
    </w:p>
    <w:p>
      <w:pPr>
        <w:pStyle w:val="75"/>
        <w:ind w:firstLine="420"/>
      </w:pPr>
      <w:r>
        <w:rPr>
          <w:rFonts w:hint="eastAsia"/>
        </w:rPr>
        <w:t>Maven的生命周期是对所有的构建过程进行抽象和统一。Maven的生命周期是抽象的，这意味着生命周期本身不做任何实际的工作，生命周期只是定义了一系列的阶段，并确定这些阶段的执行顺序。而在执行这些阶段时，实际的工作还是由插件来完成的。这种思想与设计模式中的模板方法非常相似。</w:t>
      </w:r>
    </w:p>
    <w:p>
      <w:pPr>
        <w:pStyle w:val="75"/>
        <w:ind w:firstLine="420"/>
      </w:pPr>
      <w:r>
        <w:t>Maven有三套相互独立的生命周期</w:t>
      </w:r>
      <w:r>
        <w:rPr>
          <w:rFonts w:hint="eastAsia"/>
        </w:rPr>
        <w:t>:</w:t>
      </w:r>
    </w:p>
    <w:p>
      <w:pPr>
        <w:pStyle w:val="75"/>
        <w:numPr>
          <w:ilvl w:val="0"/>
          <w:numId w:val="28"/>
        </w:numPr>
        <w:ind w:firstLineChars="0"/>
      </w:pPr>
      <w:r>
        <w:t>Clean</w:t>
      </w:r>
    </w:p>
    <w:p>
      <w:pPr>
        <w:pStyle w:val="75"/>
        <w:numPr>
          <w:ilvl w:val="2"/>
          <w:numId w:val="29"/>
        </w:numPr>
        <w:ind w:firstLineChars="0"/>
      </w:pPr>
      <w:r>
        <w:t>clean生命周期的目的是清理项目</w:t>
      </w:r>
    </w:p>
    <w:p>
      <w:pPr>
        <w:pStyle w:val="75"/>
        <w:numPr>
          <w:ilvl w:val="0"/>
          <w:numId w:val="28"/>
        </w:numPr>
        <w:ind w:firstLineChars="0"/>
      </w:pPr>
      <w:r>
        <w:t>Default</w:t>
      </w:r>
    </w:p>
    <w:p>
      <w:pPr>
        <w:pStyle w:val="75"/>
        <w:numPr>
          <w:ilvl w:val="2"/>
          <w:numId w:val="29"/>
        </w:numPr>
        <w:ind w:firstLineChars="0"/>
      </w:pPr>
      <w:r>
        <w:t>default生命周期的目的是构建项目</w:t>
      </w:r>
    </w:p>
    <w:p>
      <w:pPr>
        <w:pStyle w:val="75"/>
        <w:numPr>
          <w:ilvl w:val="0"/>
          <w:numId w:val="28"/>
        </w:numPr>
        <w:ind w:firstLineChars="0"/>
      </w:pPr>
      <w:r>
        <w:t>site</w:t>
      </w:r>
    </w:p>
    <w:p>
      <w:pPr>
        <w:pStyle w:val="75"/>
        <w:numPr>
          <w:ilvl w:val="2"/>
          <w:numId w:val="29"/>
        </w:numPr>
        <w:ind w:firstLineChars="0"/>
      </w:pPr>
      <w:r>
        <w:t>site生命周期的目的是建立项目站点。</w:t>
      </w:r>
    </w:p>
    <w:p>
      <w:pPr>
        <w:pStyle w:val="71"/>
        <w:ind w:right="210"/>
      </w:pPr>
      <w:r>
        <w:rPr>
          <w:rFonts w:hint="eastAsia"/>
        </w:rPr>
        <w:t>完整生命周期</w:t>
      </w:r>
    </w:p>
    <w:tbl>
      <w:tblPr>
        <w:tblStyle w:val="25"/>
        <w:tblW w:w="8420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1"/>
        <w:gridCol w:w="1537"/>
        <w:gridCol w:w="3199"/>
        <w:gridCol w:w="226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生命周期</w:t>
            </w:r>
          </w:p>
        </w:tc>
        <w:tc>
          <w:tcPr>
            <w:tcW w:w="144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clean</w:t>
            </w:r>
          </w:p>
        </w:tc>
        <w:tc>
          <w:tcPr>
            <w:tcW w:w="32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default</w:t>
            </w:r>
          </w:p>
        </w:tc>
        <w:tc>
          <w:tcPr>
            <w:tcW w:w="23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site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阶段(phase)，执行顺序由上至下</w:t>
            </w: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pre-clean</w:t>
            </w: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validate</w:t>
            </w:r>
          </w:p>
        </w:tc>
        <w:tc>
          <w:tcPr>
            <w:tcW w:w="2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pre-site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clean</w:t>
            </w: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initialize</w:t>
            </w:r>
          </w:p>
        </w:tc>
        <w:tc>
          <w:tcPr>
            <w:tcW w:w="2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site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post-clean</w:t>
            </w: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generate-sources</w:t>
            </w:r>
          </w:p>
        </w:tc>
        <w:tc>
          <w:tcPr>
            <w:tcW w:w="2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post-site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　</w:t>
            </w: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process-sources</w:t>
            </w:r>
          </w:p>
        </w:tc>
        <w:tc>
          <w:tcPr>
            <w:tcW w:w="23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site-deploy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generate-resources</w:t>
            </w:r>
          </w:p>
        </w:tc>
        <w:tc>
          <w:tcPr>
            <w:tcW w:w="232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　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process-resources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  <w:t>compile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process-classes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generate-test-sources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process-test-sources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generate-test-resources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process-test-resources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test-compile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process-test-classes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  <w:t>test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prepare-package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  <w:t>package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pre-integration-test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integration-test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post-integration-test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verify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2"/>
              </w:rPr>
              <w:t>install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144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2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2"/>
              </w:rPr>
              <w:t>deploy</w:t>
            </w:r>
          </w:p>
        </w:tc>
        <w:tc>
          <w:tcPr>
            <w:tcW w:w="232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2"/>
              </w:rPr>
            </w:pPr>
          </w:p>
        </w:tc>
      </w:tr>
    </w:tbl>
    <w:p>
      <w:pPr>
        <w:pStyle w:val="75"/>
        <w:ind w:firstLine="420"/>
      </w:pPr>
    </w:p>
    <w:p>
      <w:pPr>
        <w:pStyle w:val="75"/>
        <w:ind w:firstLine="420"/>
      </w:pPr>
      <w:r>
        <w:rPr>
          <w:rFonts w:hint="eastAsia"/>
        </w:rPr>
        <w:t>用户在mvn命令后可以指定三个生命周期中的任何阶段，则Maven会按以下逻辑执行：首先会得到该阶段所属生命周期，从该生命周期中的第一个阶段开始按顺序执行，直至该阶段本身。例如执行mvn clean命令会依次执行clean生命周期中的pre-clean阶段及clean阶段。mvn命令后可以指定多个阶段，Maven会按照输入的顺序依次执行，每次执行都会按照之前描述的逻辑执行。</w:t>
      </w:r>
    </w:p>
    <w:p>
      <w:pPr>
        <w:pStyle w:val="75"/>
        <w:ind w:firstLine="420"/>
      </w:pPr>
      <w:r>
        <w:rPr>
          <w:rFonts w:hint="eastAsia"/>
        </w:rPr>
        <w:t>之前提到实际的工作还是由插件来完成的，这意味着插件需要和阶段绑定起来。Maven已经事先将很多核心插件绑定到对应的阶段，这样用户几乎不用配置就有构建Maven项目。Maven的内置绑定如下：</w:t>
      </w:r>
    </w:p>
    <w:tbl>
      <w:tblPr>
        <w:tblStyle w:val="25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2"/>
        <w:gridCol w:w="2947"/>
        <w:gridCol w:w="442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6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生命周期</w:t>
            </w:r>
          </w:p>
        </w:tc>
        <w:tc>
          <w:tcPr>
            <w:tcW w:w="1289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阶段(phase)</w:t>
            </w:r>
          </w:p>
        </w:tc>
        <w:tc>
          <w:tcPr>
            <w:tcW w:w="303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B0F0"/>
            <w:vAlign w:val="center"/>
          </w:tcPr>
          <w:p>
            <w:pPr>
              <w:widowControl/>
              <w:ind w:firstLine="0"/>
              <w:jc w:val="center"/>
              <w:rPr>
                <w:rFonts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333333"/>
                <w:kern w:val="0"/>
                <w:sz w:val="24"/>
                <w:szCs w:val="24"/>
              </w:rPr>
              <w:t>插件目标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6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clean</w:t>
            </w: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  <w:t>clean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maven-clean-plugin:clean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default</w:t>
            </w: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process-resources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maven-resources-plugin:resources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  <w:t>compile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maven-compiler-plugin:compile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0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generate-test-resources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maven-resources-plugin:testResouces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test-compile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maven-compiler-plugin:testCompile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  <w:t>test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maven-surefire-plugin:test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color w:val="FF0000"/>
                <w:kern w:val="0"/>
                <w:sz w:val="24"/>
                <w:szCs w:val="24"/>
              </w:rPr>
              <w:t>package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打包类型是jar时：maven-jar-plugin:jar；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打包类型是war时：maven-war-plugin:war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kern w:val="0"/>
                <w:sz w:val="24"/>
                <w:szCs w:val="24"/>
              </w:rPr>
              <w:t>install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maven-install-plugin:install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deploy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maven-deploy-plugin:deploy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site</w:t>
            </w: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site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maven-site-plugin:site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675" w:type="pct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</w:p>
        </w:tc>
        <w:tc>
          <w:tcPr>
            <w:tcW w:w="1289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site-deploy</w:t>
            </w:r>
          </w:p>
        </w:tc>
        <w:tc>
          <w:tcPr>
            <w:tcW w:w="303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widowControl/>
              <w:ind w:firstLine="240" w:firstLineChars="100"/>
              <w:jc w:val="left"/>
              <w:rPr>
                <w:rFonts w:ascii="微软雅黑" w:hAnsi="微软雅黑" w:eastAsia="微软雅黑" w:cs="宋体"/>
                <w:color w:val="333333"/>
                <w:kern w:val="0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宋体"/>
                <w:color w:val="333333"/>
                <w:kern w:val="0"/>
                <w:sz w:val="24"/>
                <w:szCs w:val="24"/>
              </w:rPr>
              <w:t>maven-site-plugin:deploy</w:t>
            </w:r>
          </w:p>
        </w:tc>
      </w:tr>
    </w:tbl>
    <w:p>
      <w:pPr>
        <w:ind w:firstLine="0"/>
      </w:pPr>
    </w:p>
    <w:p>
      <w:pPr>
        <w:pStyle w:val="69"/>
        <w:ind w:right="210"/>
      </w:pPr>
      <w:r>
        <w:rPr>
          <w:rFonts w:hint="eastAsia"/>
        </w:rPr>
        <w:t>Maven继承和聚合</w:t>
      </w:r>
    </w:p>
    <w:p>
      <w:pPr>
        <w:pStyle w:val="71"/>
        <w:ind w:right="210"/>
      </w:pPr>
      <w:r>
        <w:rPr>
          <w:rFonts w:hint="eastAsia"/>
        </w:rPr>
        <w:t>继承的意义</w:t>
      </w:r>
    </w:p>
    <w:p>
      <w:pPr>
        <w:pStyle w:val="75"/>
        <w:ind w:firstLine="420"/>
      </w:pPr>
      <w:r>
        <w:rPr>
          <w:rFonts w:hint="eastAsia"/>
        </w:rPr>
        <w:t>继承就是避免重复，maven的继承也是这样，它还有一个好处就是让项目更加安全。比如我们在项目开发的过程中，可能多个模块独立开发，但是多个模块可能依赖相同的公共模块，比如说每个模块都需要javaseo-utils，在编译的时候，maven-compiler-plugin插件也要被引入，maven仓库地址以及发布目录都是相同的配置。我们可以使用Maven的继承功能，把公共的配置信息写到父模块中，子模块只要继承了该父模块，也会继承父模块的配置信息。</w:t>
      </w:r>
    </w:p>
    <w:p>
      <w:pPr>
        <w:pStyle w:val="71"/>
        <w:ind w:right="210"/>
      </w:pPr>
      <w:r>
        <w:rPr>
          <w:rFonts w:hint="eastAsia"/>
        </w:rPr>
        <w:t>可继承的</w:t>
      </w:r>
      <w:r>
        <w:t>POM</w:t>
      </w:r>
      <w:r>
        <w:rPr>
          <w:rFonts w:hint="eastAsia"/>
        </w:rPr>
        <w:t>元素</w:t>
      </w:r>
    </w:p>
    <w:p>
      <w:pPr>
        <w:pStyle w:val="75"/>
        <w:ind w:firstLine="422"/>
      </w:pPr>
      <w:r>
        <w:rPr>
          <w:rFonts w:hint="eastAsia"/>
          <w:b/>
          <w:color w:val="FF0000"/>
        </w:rPr>
        <w:t>groupId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：项目组 ID ，项目坐标的核心元素；</w:t>
      </w:r>
    </w:p>
    <w:p>
      <w:pPr>
        <w:pStyle w:val="75"/>
        <w:ind w:firstLine="422"/>
      </w:pPr>
      <w:r>
        <w:rPr>
          <w:rFonts w:hint="eastAsia"/>
          <w:b/>
          <w:color w:val="FF0000"/>
        </w:rPr>
        <w:t>version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：项目版本，项目坐标的核心元素；</w:t>
      </w:r>
    </w:p>
    <w:p>
      <w:pPr>
        <w:pStyle w:val="75"/>
        <w:ind w:firstLine="420"/>
      </w:pPr>
      <w:r>
        <w:rPr>
          <w:rFonts w:hint="eastAsia"/>
        </w:rPr>
        <w:t>description ：项目的描述信息；</w:t>
      </w:r>
    </w:p>
    <w:p>
      <w:pPr>
        <w:pStyle w:val="75"/>
        <w:ind w:firstLine="420"/>
      </w:pPr>
      <w:r>
        <w:rPr>
          <w:rFonts w:hint="eastAsia"/>
        </w:rPr>
        <w:t>organization ：项目的组织信息；</w:t>
      </w:r>
    </w:p>
    <w:p>
      <w:pPr>
        <w:pStyle w:val="75"/>
        <w:ind w:firstLine="420"/>
      </w:pPr>
      <w:r>
        <w:rPr>
          <w:rFonts w:hint="eastAsia"/>
        </w:rPr>
        <w:t>inceptionYear ：项目的创始年份；</w:t>
      </w:r>
    </w:p>
    <w:p>
      <w:pPr>
        <w:pStyle w:val="75"/>
        <w:ind w:firstLine="420"/>
      </w:pPr>
      <w:r>
        <w:rPr>
          <w:rFonts w:hint="eastAsia"/>
        </w:rPr>
        <w:t>url ：项目的 url 地址</w:t>
      </w:r>
    </w:p>
    <w:p>
      <w:pPr>
        <w:pStyle w:val="75"/>
        <w:ind w:firstLine="420"/>
      </w:pPr>
      <w:r>
        <w:rPr>
          <w:rFonts w:hint="eastAsia"/>
        </w:rPr>
        <w:t>develoers ：项目的开发者信息；</w:t>
      </w:r>
    </w:p>
    <w:p>
      <w:pPr>
        <w:pStyle w:val="75"/>
        <w:ind w:firstLine="420"/>
      </w:pPr>
      <w:r>
        <w:rPr>
          <w:rFonts w:hint="eastAsia"/>
        </w:rPr>
        <w:t>contributors ：项目的贡献者信息；</w:t>
      </w:r>
    </w:p>
    <w:p>
      <w:pPr>
        <w:pStyle w:val="75"/>
        <w:ind w:firstLine="420"/>
      </w:pPr>
      <w:r>
        <w:rPr>
          <w:rFonts w:hint="eastAsia"/>
        </w:rPr>
        <w:t>distributionManagerment ：项目的部署信息；</w:t>
      </w:r>
    </w:p>
    <w:p>
      <w:pPr>
        <w:pStyle w:val="75"/>
        <w:ind w:firstLine="420"/>
      </w:pPr>
      <w:r>
        <w:rPr>
          <w:rFonts w:hint="eastAsia"/>
        </w:rPr>
        <w:t>issueManagement ：缺陷跟踪系统信息；</w:t>
      </w:r>
    </w:p>
    <w:p>
      <w:pPr>
        <w:pStyle w:val="75"/>
        <w:ind w:firstLine="420"/>
      </w:pPr>
      <w:r>
        <w:rPr>
          <w:rFonts w:hint="eastAsia"/>
        </w:rPr>
        <w:t>ciManagement ：项目的持续继承信息；</w:t>
      </w:r>
    </w:p>
    <w:p>
      <w:pPr>
        <w:pStyle w:val="75"/>
        <w:ind w:firstLine="420"/>
      </w:pPr>
      <w:r>
        <w:rPr>
          <w:rFonts w:hint="eastAsia"/>
        </w:rPr>
        <w:t>scm ：项目的版本控制信息；</w:t>
      </w:r>
    </w:p>
    <w:p>
      <w:pPr>
        <w:pStyle w:val="75"/>
        <w:ind w:firstLine="420"/>
      </w:pPr>
      <w:r>
        <w:rPr>
          <w:rFonts w:hint="eastAsia"/>
        </w:rPr>
        <w:t>mailingListserv ：项目的邮件列表信息；</w:t>
      </w:r>
    </w:p>
    <w:p>
      <w:pPr>
        <w:pStyle w:val="75"/>
        <w:ind w:firstLine="422"/>
      </w:pPr>
      <w:r>
        <w:rPr>
          <w:rFonts w:hint="eastAsia"/>
          <w:b/>
          <w:color w:val="FF0000"/>
        </w:rPr>
        <w:t>properties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：自定义的 Maven 属性；</w:t>
      </w:r>
    </w:p>
    <w:p>
      <w:pPr>
        <w:pStyle w:val="75"/>
        <w:ind w:firstLine="422"/>
      </w:pPr>
      <w:r>
        <w:rPr>
          <w:rFonts w:hint="eastAsia"/>
          <w:b/>
          <w:color w:val="FF0000"/>
        </w:rPr>
        <w:t>dependencies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：项目的依赖配置；</w:t>
      </w:r>
    </w:p>
    <w:p>
      <w:pPr>
        <w:pStyle w:val="75"/>
        <w:ind w:firstLine="422"/>
      </w:pPr>
      <w:r>
        <w:rPr>
          <w:rFonts w:hint="eastAsia"/>
          <w:b/>
          <w:color w:val="FF0000"/>
        </w:rPr>
        <w:t>dependencyManagement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：醒目的依赖管理配置；</w:t>
      </w:r>
    </w:p>
    <w:p>
      <w:pPr>
        <w:pStyle w:val="75"/>
        <w:ind w:firstLine="420"/>
      </w:pPr>
      <w:r>
        <w:rPr>
          <w:rFonts w:hint="eastAsia"/>
        </w:rPr>
        <w:t>repositories ：项目的仓库配置；</w:t>
      </w:r>
    </w:p>
    <w:p>
      <w:pPr>
        <w:pStyle w:val="75"/>
        <w:ind w:firstLine="420"/>
      </w:pPr>
      <w:r>
        <w:rPr>
          <w:rFonts w:hint="eastAsia"/>
        </w:rPr>
        <w:t>build ：包括项目的源码目录配置、输出目录配置、插件配置、插件管理配置等；</w:t>
      </w:r>
    </w:p>
    <w:p>
      <w:pPr>
        <w:pStyle w:val="75"/>
        <w:ind w:firstLine="420"/>
      </w:pPr>
      <w:r>
        <w:rPr>
          <w:rFonts w:hint="eastAsia"/>
        </w:rPr>
        <w:t>reporting ：包括项目的报告输出目录配置、报告插件配置等。</w:t>
      </w:r>
    </w:p>
    <w:p>
      <w:pPr>
        <w:pStyle w:val="71"/>
        <w:ind w:right="210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实现Maven的继承</w:t>
      </w:r>
    </w:p>
    <w:p>
      <w:pPr>
        <w:pStyle w:val="75"/>
        <w:ind w:firstLine="420"/>
      </w:pPr>
      <w:r>
        <w:rPr>
          <w:rFonts w:hint="eastAsia"/>
        </w:rPr>
        <w:t>创建父类项目</w:t>
      </w:r>
    </w:p>
    <w:p>
      <w:pPr>
        <w:pStyle w:val="75"/>
        <w:ind w:firstLine="420"/>
      </w:pPr>
      <w:r>
        <w:drawing>
          <wp:inline distT="0" distB="0" distL="0" distR="0">
            <wp:extent cx="5274310" cy="34442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11366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创建子类项目core</w:t>
      </w:r>
    </w:p>
    <w:p>
      <w:pPr>
        <w:pStyle w:val="75"/>
        <w:ind w:firstLine="420"/>
      </w:pPr>
      <w:r>
        <w:drawing>
          <wp:inline distT="0" distB="0" distL="0" distR="0">
            <wp:extent cx="4700905" cy="3387725"/>
            <wp:effectExtent l="0" t="0" r="444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3975" cy="33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4711700" cy="30765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2221" cy="30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16065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以同样的方式创建manage和portal项目:</w:t>
      </w:r>
    </w:p>
    <w:p>
      <w:pPr>
        <w:pStyle w:val="75"/>
        <w:ind w:firstLine="420"/>
      </w:pPr>
      <w:r>
        <w:drawing>
          <wp:inline distT="0" distB="0" distL="0" distR="0">
            <wp:extent cx="5274310" cy="19875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rPr>
          <w:rFonts w:hint="eastAsia"/>
        </w:rPr>
        <w:t>至此,一个由parent统一管理core,manage和portal的mavan项目就创建好了;</w:t>
      </w:r>
    </w:p>
    <w:p>
      <w:pPr>
        <w:pStyle w:val="75"/>
        <w:ind w:firstLine="420"/>
      </w:pPr>
      <w:r>
        <w:rPr>
          <w:rFonts w:hint="eastAsia"/>
        </w:rPr>
        <w:t>观察父子项目的pom文件配置</w:t>
      </w:r>
    </w:p>
    <w:p>
      <w:pPr>
        <w:pStyle w:val="75"/>
        <w:ind w:firstLine="420"/>
      </w:pPr>
      <w:r>
        <w:drawing>
          <wp:inline distT="0" distB="0" distL="0" distR="0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1126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继承的依赖管理</w:t>
      </w:r>
    </w:p>
    <w:p>
      <w:pPr>
        <w:pStyle w:val="75"/>
        <w:ind w:firstLine="420"/>
      </w:pPr>
      <w:r>
        <w:rPr>
          <w:rFonts w:hint="eastAsia"/>
        </w:rPr>
        <w:t>父类直接引用依赖,如果在父类的</w:t>
      </w:r>
      <w:r>
        <w:t>dependencies</w:t>
      </w:r>
      <w:r>
        <w:rPr>
          <w:rFonts w:hint="eastAsia"/>
        </w:rPr>
        <w:t>内直接引用依赖,则子类都会继承该依赖,以mybatis为例:</w:t>
      </w:r>
    </w:p>
    <w:p>
      <w:pPr>
        <w:pStyle w:val="75"/>
        <w:ind w:firstLine="420"/>
      </w:pPr>
      <w:r>
        <w:drawing>
          <wp:inline distT="0" distB="0" distL="0" distR="0">
            <wp:extent cx="5274310" cy="28759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</w:p>
    <w:p>
      <w:pPr>
        <w:pStyle w:val="75"/>
        <w:ind w:firstLine="420"/>
      </w:pPr>
      <w:r>
        <w:rPr>
          <w:rFonts w:hint="eastAsia"/>
        </w:rPr>
        <w:t>父类通过</w:t>
      </w:r>
      <w:r>
        <w:t>dependencyManagement</w:t>
      </w:r>
      <w:r>
        <w:rPr>
          <w:rFonts w:hint="eastAsia"/>
        </w:rPr>
        <w:t>管理依赖,子类不会默认继承该依赖,但是当子类使用该依赖时无需考虑版本信息,直接继承父类</w:t>
      </w:r>
      <w:r>
        <w:t>dependencyManagement</w:t>
      </w:r>
      <w:r>
        <w:rPr>
          <w:rFonts w:hint="eastAsia"/>
        </w:rPr>
        <w:t>中设置的版本号(</w:t>
      </w:r>
      <w:r>
        <w:t>V</w:t>
      </w:r>
      <w:r>
        <w:rPr>
          <w:rFonts w:hint="eastAsia"/>
        </w:rPr>
        <w:t>ersion),以log</w:t>
      </w:r>
      <w:r>
        <w:t>4j</w:t>
      </w:r>
      <w:r>
        <w:rPr>
          <w:rFonts w:hint="eastAsia"/>
        </w:rPr>
        <w:t>为例:</w:t>
      </w:r>
    </w:p>
    <w:p>
      <w:pPr>
        <w:pStyle w:val="75"/>
        <w:ind w:firstLine="420"/>
      </w:pPr>
      <w:r>
        <w:drawing>
          <wp:inline distT="0" distB="0" distL="0" distR="0">
            <wp:extent cx="5274310" cy="28873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420"/>
      </w:pPr>
      <w:r>
        <w:drawing>
          <wp:inline distT="0" distB="0" distL="0" distR="0">
            <wp:extent cx="5274310" cy="28790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聚合管理</w:t>
      </w:r>
    </w:p>
    <w:p>
      <w:pPr>
        <w:pStyle w:val="75"/>
        <w:ind w:firstLine="420"/>
      </w:pPr>
      <w:r>
        <w:rPr>
          <w:rFonts w:hint="eastAsia"/>
        </w:rPr>
        <w:t>我们在平时的开发中，项目往往会被划分为好几个模块，比如common公共模块、system系统模块、log日志模块、reports统计模块、monitor监控模块等等。这时我们肯定会出现这么一个需要，我们需要一次构件多个模块，而不用每个模块都去mvn;</w:t>
      </w:r>
    </w:p>
    <w:p>
      <w:pPr>
        <w:pStyle w:val="75"/>
        <w:ind w:firstLine="199" w:firstLineChars="95"/>
      </w:pPr>
      <w:r>
        <w:tab/>
      </w:r>
      <w:r>
        <w:rPr>
          <w:rFonts w:hint="eastAsia"/>
        </w:rPr>
        <w:t>以上面得父子项目为例,当我们对parent进行mvn</w:t>
      </w:r>
      <w:r>
        <w:t xml:space="preserve"> </w:t>
      </w:r>
      <w:r>
        <w:rPr>
          <w:rFonts w:hint="eastAsia"/>
        </w:rPr>
        <w:t>install时,会对core,manage和portal项目均进行install操作:</w:t>
      </w:r>
    </w:p>
    <w:p>
      <w:pPr>
        <w:pStyle w:val="75"/>
        <w:ind w:firstLine="199" w:firstLineChars="95"/>
      </w:pPr>
      <w:r>
        <w:drawing>
          <wp:inline distT="0" distB="0" distL="0" distR="0">
            <wp:extent cx="5274310" cy="28816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5"/>
        <w:ind w:firstLine="199" w:firstLineChars="95"/>
      </w:pPr>
      <w:r>
        <w:drawing>
          <wp:inline distT="0" distB="0" distL="0" distR="0">
            <wp:extent cx="5274310" cy="16363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1"/>
        <w:ind w:right="210"/>
      </w:pPr>
      <w:r>
        <w:rPr>
          <w:rFonts w:hint="eastAsia"/>
        </w:rPr>
        <w:t>properties属性的使用</w:t>
      </w:r>
    </w:p>
    <w:p>
      <w:pPr>
        <w:pStyle w:val="75"/>
        <w:ind w:firstLine="420"/>
      </w:pPr>
      <w:r>
        <w:rPr>
          <w:rFonts w:hint="eastAsia"/>
        </w:rPr>
        <w:t>通过 properties元素用户可以定义一个或多个 maven 属性，然后在 maven 的其他地方使用 ${属性名称} 的方式引用该属性，这种做法的意义在于消除重复和统一管理。比如，需要在多个地方重复声明同样的 SpringFramework 版本，现在只需要在一个地方声明就可以。</w:t>
      </w:r>
    </w:p>
    <w:p>
      <w:pPr>
        <w:pStyle w:val="75"/>
        <w:ind w:firstLine="420"/>
      </w:pPr>
      <w:r>
        <w:drawing>
          <wp:inline distT="0" distB="0" distL="0" distR="0">
            <wp:extent cx="5274310" cy="49796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0"/>
    </wne:keymap>
    <wne:keymap wne:kcmPrimary="0232">
      <wne:acd wne:acdName="acd1"/>
    </wne:keymap>
    <wne:keymap wne:kcmPrimary="0233">
      <wne:acd wne:acdName="acd2"/>
    </wne:keymap>
    <wne:keymap wne:kcmPrimary="0234">
      <wne:acd wne:acdName="acd3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Open Sans">
    <w:altName w:val="Tahoma"/>
    <w:panose1 w:val="00000000000000000000"/>
    <w:charset w:val="00"/>
    <w:family w:val="swiss"/>
    <w:pitch w:val="default"/>
    <w:sig w:usb0="00000000" w:usb1="00000000" w:usb2="00000028" w:usb3="00000000" w:csb0="0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rPr>
        <w:rFonts w:ascii="Microsoft YaHei UI" w:hAnsi="Microsoft YaHei UI" w:eastAsia="Microsoft YaHei UI"/>
      </w:rPr>
    </w:pPr>
    <w:r>
      <w:rPr>
        <w:rFonts w:hint="eastAsia" w:ascii="Microsoft YaHei UI" w:hAnsi="Microsoft YaHei UI" w:eastAsia="Microsoft YaHei UI"/>
      </w:rPr>
      <w:t>拓薪官网:</w:t>
    </w:r>
    <w:r>
      <w:rPr>
        <w:rFonts w:ascii="Microsoft YaHei UI" w:hAnsi="Microsoft YaHei UI" w:eastAsia="Microsoft YaHei UI"/>
      </w:rPr>
      <w:t xml:space="preserve"> http://txjava.cn/</w:t>
    </w:r>
    <w:r>
      <w:rPr>
        <w:rFonts w:ascii="Microsoft YaHei UI" w:hAnsi="Microsoft YaHei UI" w:eastAsia="Microsoft YaHei UI"/>
      </w:rPr>
      <w:tab/>
    </w:r>
    <w:r>
      <w:rPr>
        <w:rFonts w:ascii="Microsoft YaHei UI" w:hAnsi="Microsoft YaHei UI" w:eastAsia="Microsoft YaHei UI"/>
      </w:rPr>
      <w:tab/>
    </w:r>
    <w:r>
      <w:rPr>
        <w:rFonts w:ascii="Microsoft YaHei UI" w:hAnsi="Microsoft YaHei UI" w:eastAsia="Microsoft YaHei UI"/>
      </w:rPr>
      <w:t xml:space="preserve"> </w:t>
    </w:r>
    <w:r>
      <w:rPr>
        <w:rFonts w:hint="eastAsia" w:ascii="Microsoft YaHei UI" w:hAnsi="Microsoft YaHei UI" w:eastAsia="Microsoft YaHei UI"/>
      </w:rPr>
      <w:t>腾讯课堂:</w:t>
    </w:r>
    <w:r>
      <w:rPr>
        <w:rFonts w:ascii="Microsoft YaHei UI" w:hAnsi="Microsoft YaHei UI" w:eastAsia="Microsoft YaHei UI"/>
      </w:rPr>
      <w:t xml:space="preserve"> https://tuoxin.ke.qq.com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left"/>
    </w:pPr>
    <w:sdt>
      <w:sdtPr>
        <w:id w:val="511030315"/>
        <w:docPartObj>
          <w:docPartGallery w:val="AutoText"/>
        </w:docPartObj>
      </w:sdtPr>
      <w:sdtContent>
        <w:r>
          <w:pict>
            <v:shape id="PowerPlusWaterMarkObject90582189" o:spid="_x0000_s2050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    <v:path/>
              <v:fill on="t" opacity="32768f" focussize="0,0"/>
              <v:stroke on="f"/>
              <v:imagedata o:title=""/>
              <o:lock v:ext="edit"/>
              <v:textpath on="t" fitpath="t" trim="f" xscale="f" string="拓薪教育" style="font-family:SimSun-ExtB;font-size:1pt;v-text-align:center;"/>
            </v:shape>
          </w:pict>
        </w:r>
      </w:sdtContent>
    </w:sdt>
    <w:r>
      <w:drawing>
        <wp:inline distT="0" distB="0" distL="0" distR="0">
          <wp:extent cx="1533525" cy="511175"/>
          <wp:effectExtent l="0" t="0" r="0" b="317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69917" cy="5571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13"/>
    <w:multiLevelType w:val="multilevel"/>
    <w:tmpl w:val="00000013"/>
    <w:lvl w:ilvl="0" w:tentative="0">
      <w:start w:val="1"/>
      <w:numFmt w:val="decimal"/>
      <w:pStyle w:val="67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69"/>
      <w:lvlText w:val="%1.%2.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71"/>
      <w:lvlText w:val="%1.%2.%3."/>
      <w:lvlJc w:val="left"/>
      <w:pPr>
        <w:tabs>
          <w:tab w:val="left" w:pos="1843"/>
        </w:tabs>
        <w:ind w:left="1843" w:hanging="709"/>
      </w:pPr>
      <w:rPr>
        <w:rFonts w:hint="default" w:ascii="Arial" w:hAnsi="Arial" w:cs="Arial"/>
      </w:rPr>
    </w:lvl>
    <w:lvl w:ilvl="3" w:tentative="0">
      <w:start w:val="1"/>
      <w:numFmt w:val="decimal"/>
      <w:pStyle w:val="73"/>
      <w:lvlText w:val="%4."/>
      <w:lvlJc w:val="left"/>
      <w:pPr>
        <w:tabs>
          <w:tab w:val="left" w:pos="420"/>
        </w:tabs>
        <w:ind w:left="420" w:hanging="420"/>
      </w:pPr>
      <w:rPr>
        <w:rFonts w:hint="default" w:ascii="Arial" w:hAnsi="Arial" w:eastAsia="宋体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>
    <w:nsid w:val="05B24055"/>
    <w:multiLevelType w:val="multilevel"/>
    <w:tmpl w:val="05B24055"/>
    <w:lvl w:ilvl="0" w:tentative="0">
      <w:start w:val="1"/>
      <w:numFmt w:val="bullet"/>
      <w:lvlText w:val="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0E1F76F1"/>
    <w:multiLevelType w:val="multilevel"/>
    <w:tmpl w:val="0E1F76F1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171372EA"/>
    <w:multiLevelType w:val="multilevel"/>
    <w:tmpl w:val="171372EA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8634EF2"/>
    <w:multiLevelType w:val="multilevel"/>
    <w:tmpl w:val="18634EF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190E6F34"/>
    <w:multiLevelType w:val="multilevel"/>
    <w:tmpl w:val="190E6F3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1A793C31"/>
    <w:multiLevelType w:val="multilevel"/>
    <w:tmpl w:val="1A793C31"/>
    <w:lvl w:ilvl="0" w:tentative="0">
      <w:start w:val="1"/>
      <w:numFmt w:val="decimal"/>
      <w:pStyle w:val="2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5612D9C"/>
    <w:multiLevelType w:val="multilevel"/>
    <w:tmpl w:val="25612D9C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298A5809"/>
    <w:multiLevelType w:val="multilevel"/>
    <w:tmpl w:val="298A5809"/>
    <w:lvl w:ilvl="0" w:tentative="0">
      <w:start w:val="1"/>
      <w:numFmt w:val="bullet"/>
      <w:lvlText w:val=""/>
      <w:lvlJc w:val="left"/>
      <w:pPr>
        <w:tabs>
          <w:tab w:val="left" w:pos="1140"/>
        </w:tabs>
        <w:ind w:left="114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2D34544B"/>
    <w:multiLevelType w:val="multilevel"/>
    <w:tmpl w:val="2D34544B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337A7EF7"/>
    <w:multiLevelType w:val="multilevel"/>
    <w:tmpl w:val="337A7EF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34A97D4C"/>
    <w:multiLevelType w:val="multilevel"/>
    <w:tmpl w:val="34A97D4C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2">
    <w:nsid w:val="35D15922"/>
    <w:multiLevelType w:val="multilevel"/>
    <w:tmpl w:val="35D15922"/>
    <w:lvl w:ilvl="0" w:tentative="0">
      <w:start w:val="1"/>
      <w:numFmt w:val="bullet"/>
      <w:lvlText w:val=""/>
      <w:lvlJc w:val="left"/>
      <w:pPr>
        <w:ind w:left="147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89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31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73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15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57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99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41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30" w:hanging="420"/>
      </w:pPr>
      <w:rPr>
        <w:rFonts w:hint="default" w:ascii="Wingdings" w:hAnsi="Wingdings"/>
      </w:rPr>
    </w:lvl>
  </w:abstractNum>
  <w:abstractNum w:abstractNumId="13">
    <w:nsid w:val="36C26C80"/>
    <w:multiLevelType w:val="multilevel"/>
    <w:tmpl w:val="36C26C80"/>
    <w:lvl w:ilvl="0" w:tentative="0">
      <w:start w:val="1"/>
      <w:numFmt w:val="bullet"/>
      <w:lvlText w:val="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14">
    <w:nsid w:val="3AFB5C9E"/>
    <w:multiLevelType w:val="multilevel"/>
    <w:tmpl w:val="3AFB5C9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">
    <w:nsid w:val="3BF726D9"/>
    <w:multiLevelType w:val="multilevel"/>
    <w:tmpl w:val="3BF726D9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6">
    <w:nsid w:val="451B51C7"/>
    <w:multiLevelType w:val="multilevel"/>
    <w:tmpl w:val="451B51C7"/>
    <w:lvl w:ilvl="0" w:tentative="0">
      <w:start w:val="1"/>
      <w:numFmt w:val="bullet"/>
      <w:lvlText w:val="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7">
    <w:nsid w:val="46882106"/>
    <w:multiLevelType w:val="multilevel"/>
    <w:tmpl w:val="46882106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•"/>
      <w:lvlJc w:val="left"/>
      <w:pPr>
        <w:ind w:left="1680" w:hanging="420"/>
      </w:pPr>
      <w:rPr>
        <w:rFonts w:hint="default" w:ascii="Arial" w:hAnsi="Arial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8">
    <w:nsid w:val="469F0904"/>
    <w:multiLevelType w:val="multilevel"/>
    <w:tmpl w:val="469F090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9">
    <w:nsid w:val="48176EFD"/>
    <w:multiLevelType w:val="multilevel"/>
    <w:tmpl w:val="48176EFD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0">
    <w:nsid w:val="4AAA2C67"/>
    <w:multiLevelType w:val="multilevel"/>
    <w:tmpl w:val="4AAA2C67"/>
    <w:lvl w:ilvl="0" w:tentative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3"/>
      <w:lvlText w:val="%1.%2"/>
      <w:lvlJc w:val="left"/>
      <w:pPr>
        <w:ind w:left="2277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21">
    <w:nsid w:val="4EC63B0A"/>
    <w:multiLevelType w:val="multilevel"/>
    <w:tmpl w:val="4EC63B0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2">
    <w:nsid w:val="539B3134"/>
    <w:multiLevelType w:val="multilevel"/>
    <w:tmpl w:val="539B313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3">
    <w:nsid w:val="63603258"/>
    <w:multiLevelType w:val="multilevel"/>
    <w:tmpl w:val="63603258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4">
    <w:nsid w:val="68170927"/>
    <w:multiLevelType w:val="multilevel"/>
    <w:tmpl w:val="6817092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5">
    <w:nsid w:val="68CF26E6"/>
    <w:multiLevelType w:val="multilevel"/>
    <w:tmpl w:val="68CF26E6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6">
    <w:nsid w:val="691F0F9C"/>
    <w:multiLevelType w:val="multilevel"/>
    <w:tmpl w:val="691F0F9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">
    <w:nsid w:val="70CE5BC0"/>
    <w:multiLevelType w:val="multilevel"/>
    <w:tmpl w:val="70CE5BC0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8">
    <w:nsid w:val="7A5A181F"/>
    <w:multiLevelType w:val="multilevel"/>
    <w:tmpl w:val="7A5A181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20"/>
  </w:num>
  <w:num w:numId="3">
    <w:abstractNumId w:val="0"/>
  </w:num>
  <w:num w:numId="4">
    <w:abstractNumId w:val="9"/>
  </w:num>
  <w:num w:numId="5">
    <w:abstractNumId w:val="22"/>
  </w:num>
  <w:num w:numId="6">
    <w:abstractNumId w:val="7"/>
  </w:num>
  <w:num w:numId="7">
    <w:abstractNumId w:val="2"/>
  </w:num>
  <w:num w:numId="8">
    <w:abstractNumId w:val="16"/>
  </w:num>
  <w:num w:numId="9">
    <w:abstractNumId w:val="28"/>
  </w:num>
  <w:num w:numId="10">
    <w:abstractNumId w:val="23"/>
  </w:num>
  <w:num w:numId="11">
    <w:abstractNumId w:val="26"/>
  </w:num>
  <w:num w:numId="12">
    <w:abstractNumId w:val="8"/>
  </w:num>
  <w:num w:numId="13">
    <w:abstractNumId w:val="12"/>
  </w:num>
  <w:num w:numId="14">
    <w:abstractNumId w:val="1"/>
  </w:num>
  <w:num w:numId="15">
    <w:abstractNumId w:val="3"/>
  </w:num>
  <w:num w:numId="16">
    <w:abstractNumId w:val="15"/>
  </w:num>
  <w:num w:numId="17">
    <w:abstractNumId w:val="24"/>
  </w:num>
  <w:num w:numId="18">
    <w:abstractNumId w:val="17"/>
  </w:num>
  <w:num w:numId="19">
    <w:abstractNumId w:val="25"/>
  </w:num>
  <w:num w:numId="20">
    <w:abstractNumId w:val="14"/>
  </w:num>
  <w:num w:numId="21">
    <w:abstractNumId w:val="19"/>
  </w:num>
  <w:num w:numId="22">
    <w:abstractNumId w:val="13"/>
  </w:num>
  <w:num w:numId="23">
    <w:abstractNumId w:val="4"/>
  </w:num>
  <w:num w:numId="24">
    <w:abstractNumId w:val="18"/>
  </w:num>
  <w:num w:numId="25">
    <w:abstractNumId w:val="5"/>
  </w:num>
  <w:num w:numId="26">
    <w:abstractNumId w:val="27"/>
  </w:num>
  <w:num w:numId="27">
    <w:abstractNumId w:val="11"/>
  </w:num>
  <w:num w:numId="28">
    <w:abstractNumId w:val="21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FlOGI3MmEwMjJjNWU2NDk5NTQ3ODEwNTlhODM0ZWIifQ=="/>
  </w:docVars>
  <w:rsids>
    <w:rsidRoot w:val="004A4ED0"/>
    <w:rsid w:val="00000460"/>
    <w:rsid w:val="00000D5E"/>
    <w:rsid w:val="0000100F"/>
    <w:rsid w:val="00003674"/>
    <w:rsid w:val="00003AF4"/>
    <w:rsid w:val="00004288"/>
    <w:rsid w:val="000046F7"/>
    <w:rsid w:val="00004C4D"/>
    <w:rsid w:val="000057A3"/>
    <w:rsid w:val="00006355"/>
    <w:rsid w:val="000063C1"/>
    <w:rsid w:val="00006A87"/>
    <w:rsid w:val="0001028B"/>
    <w:rsid w:val="0001047C"/>
    <w:rsid w:val="00010626"/>
    <w:rsid w:val="00010CEE"/>
    <w:rsid w:val="000120DE"/>
    <w:rsid w:val="000128AC"/>
    <w:rsid w:val="000129AD"/>
    <w:rsid w:val="00016EE2"/>
    <w:rsid w:val="00017590"/>
    <w:rsid w:val="00017F85"/>
    <w:rsid w:val="000200C6"/>
    <w:rsid w:val="000205E6"/>
    <w:rsid w:val="00020DAD"/>
    <w:rsid w:val="00022BE9"/>
    <w:rsid w:val="00023E67"/>
    <w:rsid w:val="00024A57"/>
    <w:rsid w:val="0002666F"/>
    <w:rsid w:val="00030B0C"/>
    <w:rsid w:val="00031C30"/>
    <w:rsid w:val="0003219F"/>
    <w:rsid w:val="000332EC"/>
    <w:rsid w:val="00033C76"/>
    <w:rsid w:val="00036606"/>
    <w:rsid w:val="000376A3"/>
    <w:rsid w:val="0004080F"/>
    <w:rsid w:val="00040972"/>
    <w:rsid w:val="00041CC9"/>
    <w:rsid w:val="000430C1"/>
    <w:rsid w:val="00046F44"/>
    <w:rsid w:val="00052E56"/>
    <w:rsid w:val="00053B0F"/>
    <w:rsid w:val="000542C3"/>
    <w:rsid w:val="00055BFE"/>
    <w:rsid w:val="000563CE"/>
    <w:rsid w:val="00056DB9"/>
    <w:rsid w:val="00056DEE"/>
    <w:rsid w:val="00057DCC"/>
    <w:rsid w:val="00057EE5"/>
    <w:rsid w:val="00061735"/>
    <w:rsid w:val="000662E8"/>
    <w:rsid w:val="000669B6"/>
    <w:rsid w:val="00067759"/>
    <w:rsid w:val="00067EE1"/>
    <w:rsid w:val="00070889"/>
    <w:rsid w:val="00071DD7"/>
    <w:rsid w:val="00073C57"/>
    <w:rsid w:val="00074F6C"/>
    <w:rsid w:val="00075535"/>
    <w:rsid w:val="000763C9"/>
    <w:rsid w:val="000778F1"/>
    <w:rsid w:val="00081268"/>
    <w:rsid w:val="00081A16"/>
    <w:rsid w:val="00082B26"/>
    <w:rsid w:val="000839F4"/>
    <w:rsid w:val="000859C4"/>
    <w:rsid w:val="00086465"/>
    <w:rsid w:val="000900B4"/>
    <w:rsid w:val="00090366"/>
    <w:rsid w:val="00090BA5"/>
    <w:rsid w:val="00092266"/>
    <w:rsid w:val="0009322D"/>
    <w:rsid w:val="0009325A"/>
    <w:rsid w:val="00093F08"/>
    <w:rsid w:val="000941A9"/>
    <w:rsid w:val="00094471"/>
    <w:rsid w:val="0009468F"/>
    <w:rsid w:val="00094F57"/>
    <w:rsid w:val="00095CF1"/>
    <w:rsid w:val="0009627F"/>
    <w:rsid w:val="000965AB"/>
    <w:rsid w:val="0009726D"/>
    <w:rsid w:val="00097B08"/>
    <w:rsid w:val="000A01C0"/>
    <w:rsid w:val="000A1F50"/>
    <w:rsid w:val="000A23B2"/>
    <w:rsid w:val="000A48B0"/>
    <w:rsid w:val="000A4C84"/>
    <w:rsid w:val="000A5862"/>
    <w:rsid w:val="000A5DA0"/>
    <w:rsid w:val="000A6405"/>
    <w:rsid w:val="000A6BF1"/>
    <w:rsid w:val="000A6CD6"/>
    <w:rsid w:val="000A6E9A"/>
    <w:rsid w:val="000A6FEC"/>
    <w:rsid w:val="000B09F5"/>
    <w:rsid w:val="000B292C"/>
    <w:rsid w:val="000B3995"/>
    <w:rsid w:val="000B7D8A"/>
    <w:rsid w:val="000C108A"/>
    <w:rsid w:val="000C1FEE"/>
    <w:rsid w:val="000C4420"/>
    <w:rsid w:val="000C471D"/>
    <w:rsid w:val="000C6728"/>
    <w:rsid w:val="000C7429"/>
    <w:rsid w:val="000C7AF3"/>
    <w:rsid w:val="000D1CA1"/>
    <w:rsid w:val="000D1FA8"/>
    <w:rsid w:val="000D21BC"/>
    <w:rsid w:val="000D2D64"/>
    <w:rsid w:val="000D6443"/>
    <w:rsid w:val="000D7222"/>
    <w:rsid w:val="000D75A5"/>
    <w:rsid w:val="000D7B66"/>
    <w:rsid w:val="000E1DB9"/>
    <w:rsid w:val="000E334B"/>
    <w:rsid w:val="000E3517"/>
    <w:rsid w:val="000E3F40"/>
    <w:rsid w:val="000E4E8E"/>
    <w:rsid w:val="000F0A50"/>
    <w:rsid w:val="000F0A54"/>
    <w:rsid w:val="000F0FD2"/>
    <w:rsid w:val="000F4973"/>
    <w:rsid w:val="000F4E8A"/>
    <w:rsid w:val="000F5869"/>
    <w:rsid w:val="00100142"/>
    <w:rsid w:val="00100F56"/>
    <w:rsid w:val="0010481A"/>
    <w:rsid w:val="00104FCF"/>
    <w:rsid w:val="00107360"/>
    <w:rsid w:val="001103D3"/>
    <w:rsid w:val="00110819"/>
    <w:rsid w:val="00111132"/>
    <w:rsid w:val="0011236C"/>
    <w:rsid w:val="0011322F"/>
    <w:rsid w:val="001145BC"/>
    <w:rsid w:val="0011714A"/>
    <w:rsid w:val="0011785D"/>
    <w:rsid w:val="0012073C"/>
    <w:rsid w:val="00121338"/>
    <w:rsid w:val="00121D92"/>
    <w:rsid w:val="0012256F"/>
    <w:rsid w:val="001225A9"/>
    <w:rsid w:val="001232C7"/>
    <w:rsid w:val="00123499"/>
    <w:rsid w:val="00123A84"/>
    <w:rsid w:val="00123D50"/>
    <w:rsid w:val="001240F3"/>
    <w:rsid w:val="00124420"/>
    <w:rsid w:val="001255C8"/>
    <w:rsid w:val="0012698F"/>
    <w:rsid w:val="00127DEF"/>
    <w:rsid w:val="00127F3C"/>
    <w:rsid w:val="00131071"/>
    <w:rsid w:val="00132275"/>
    <w:rsid w:val="001326A8"/>
    <w:rsid w:val="00132809"/>
    <w:rsid w:val="00133AD9"/>
    <w:rsid w:val="001363CA"/>
    <w:rsid w:val="00136D85"/>
    <w:rsid w:val="0014041E"/>
    <w:rsid w:val="00145616"/>
    <w:rsid w:val="00145A29"/>
    <w:rsid w:val="00147495"/>
    <w:rsid w:val="001475E4"/>
    <w:rsid w:val="00147CBC"/>
    <w:rsid w:val="00147DF9"/>
    <w:rsid w:val="00151296"/>
    <w:rsid w:val="00152196"/>
    <w:rsid w:val="0015245A"/>
    <w:rsid w:val="00152993"/>
    <w:rsid w:val="00152AA9"/>
    <w:rsid w:val="00154103"/>
    <w:rsid w:val="001545A3"/>
    <w:rsid w:val="00154BC4"/>
    <w:rsid w:val="0015545C"/>
    <w:rsid w:val="00156278"/>
    <w:rsid w:val="00157210"/>
    <w:rsid w:val="001606BE"/>
    <w:rsid w:val="0016308E"/>
    <w:rsid w:val="00163366"/>
    <w:rsid w:val="00163F57"/>
    <w:rsid w:val="00170288"/>
    <w:rsid w:val="00170DA1"/>
    <w:rsid w:val="00172109"/>
    <w:rsid w:val="0017292C"/>
    <w:rsid w:val="00172C7F"/>
    <w:rsid w:val="00175A51"/>
    <w:rsid w:val="00176322"/>
    <w:rsid w:val="00176345"/>
    <w:rsid w:val="001763CA"/>
    <w:rsid w:val="00176AA0"/>
    <w:rsid w:val="00176ADD"/>
    <w:rsid w:val="0017701E"/>
    <w:rsid w:val="0017757F"/>
    <w:rsid w:val="00180CDD"/>
    <w:rsid w:val="00181420"/>
    <w:rsid w:val="00184ACB"/>
    <w:rsid w:val="001850DC"/>
    <w:rsid w:val="00185AF1"/>
    <w:rsid w:val="001909B0"/>
    <w:rsid w:val="00190CD2"/>
    <w:rsid w:val="00190E14"/>
    <w:rsid w:val="001913D2"/>
    <w:rsid w:val="00193CD7"/>
    <w:rsid w:val="00193D48"/>
    <w:rsid w:val="001942B2"/>
    <w:rsid w:val="00195997"/>
    <w:rsid w:val="00196196"/>
    <w:rsid w:val="00196A5A"/>
    <w:rsid w:val="00196B71"/>
    <w:rsid w:val="001A0496"/>
    <w:rsid w:val="001A0657"/>
    <w:rsid w:val="001A083D"/>
    <w:rsid w:val="001A1CDA"/>
    <w:rsid w:val="001A1E15"/>
    <w:rsid w:val="001A2C48"/>
    <w:rsid w:val="001A3F28"/>
    <w:rsid w:val="001A3FAE"/>
    <w:rsid w:val="001A41A0"/>
    <w:rsid w:val="001A68A3"/>
    <w:rsid w:val="001A69AA"/>
    <w:rsid w:val="001B00E0"/>
    <w:rsid w:val="001B02C8"/>
    <w:rsid w:val="001B03BD"/>
    <w:rsid w:val="001B11B2"/>
    <w:rsid w:val="001B293A"/>
    <w:rsid w:val="001B2966"/>
    <w:rsid w:val="001B2AE8"/>
    <w:rsid w:val="001B4496"/>
    <w:rsid w:val="001B4800"/>
    <w:rsid w:val="001B497A"/>
    <w:rsid w:val="001B4B32"/>
    <w:rsid w:val="001B5071"/>
    <w:rsid w:val="001B509F"/>
    <w:rsid w:val="001C05C7"/>
    <w:rsid w:val="001C076F"/>
    <w:rsid w:val="001C2A5C"/>
    <w:rsid w:val="001C2EB3"/>
    <w:rsid w:val="001C434B"/>
    <w:rsid w:val="001C48F4"/>
    <w:rsid w:val="001C5ACF"/>
    <w:rsid w:val="001C5BBE"/>
    <w:rsid w:val="001C5D64"/>
    <w:rsid w:val="001C5E25"/>
    <w:rsid w:val="001C6707"/>
    <w:rsid w:val="001C7B39"/>
    <w:rsid w:val="001D06A7"/>
    <w:rsid w:val="001D14A2"/>
    <w:rsid w:val="001D1522"/>
    <w:rsid w:val="001D2326"/>
    <w:rsid w:val="001D2BA0"/>
    <w:rsid w:val="001D2FA2"/>
    <w:rsid w:val="001D6CDB"/>
    <w:rsid w:val="001D70A4"/>
    <w:rsid w:val="001D7233"/>
    <w:rsid w:val="001E0882"/>
    <w:rsid w:val="001E08D9"/>
    <w:rsid w:val="001E318E"/>
    <w:rsid w:val="001E6A9C"/>
    <w:rsid w:val="001E7088"/>
    <w:rsid w:val="001F0224"/>
    <w:rsid w:val="001F062E"/>
    <w:rsid w:val="001F1009"/>
    <w:rsid w:val="001F33B5"/>
    <w:rsid w:val="001F547A"/>
    <w:rsid w:val="001F5AC0"/>
    <w:rsid w:val="001F6AA0"/>
    <w:rsid w:val="001F6F78"/>
    <w:rsid w:val="00200D7A"/>
    <w:rsid w:val="00200D8F"/>
    <w:rsid w:val="00202B92"/>
    <w:rsid w:val="00202BB6"/>
    <w:rsid w:val="002038A3"/>
    <w:rsid w:val="002066FA"/>
    <w:rsid w:val="00206A75"/>
    <w:rsid w:val="00207C6E"/>
    <w:rsid w:val="00210AAF"/>
    <w:rsid w:val="00212420"/>
    <w:rsid w:val="00212B7F"/>
    <w:rsid w:val="00213F0F"/>
    <w:rsid w:val="00214C05"/>
    <w:rsid w:val="00214FE5"/>
    <w:rsid w:val="0021515D"/>
    <w:rsid w:val="002157F0"/>
    <w:rsid w:val="00220A20"/>
    <w:rsid w:val="00220A55"/>
    <w:rsid w:val="0022131C"/>
    <w:rsid w:val="002226FA"/>
    <w:rsid w:val="0022306B"/>
    <w:rsid w:val="00224F45"/>
    <w:rsid w:val="002269C2"/>
    <w:rsid w:val="00226B22"/>
    <w:rsid w:val="00226D53"/>
    <w:rsid w:val="00230CED"/>
    <w:rsid w:val="00230DCA"/>
    <w:rsid w:val="002322AE"/>
    <w:rsid w:val="00233FD7"/>
    <w:rsid w:val="002342F4"/>
    <w:rsid w:val="002349F0"/>
    <w:rsid w:val="00235A1E"/>
    <w:rsid w:val="002371DB"/>
    <w:rsid w:val="00237C03"/>
    <w:rsid w:val="00237D9F"/>
    <w:rsid w:val="00240779"/>
    <w:rsid w:val="0024099B"/>
    <w:rsid w:val="002418C9"/>
    <w:rsid w:val="00242CF1"/>
    <w:rsid w:val="00243716"/>
    <w:rsid w:val="002448F0"/>
    <w:rsid w:val="00244A88"/>
    <w:rsid w:val="002453FD"/>
    <w:rsid w:val="002464FB"/>
    <w:rsid w:val="00250BFE"/>
    <w:rsid w:val="002515DE"/>
    <w:rsid w:val="0025161B"/>
    <w:rsid w:val="00251F9E"/>
    <w:rsid w:val="002527F6"/>
    <w:rsid w:val="00252FBF"/>
    <w:rsid w:val="0025367D"/>
    <w:rsid w:val="00254A8B"/>
    <w:rsid w:val="00255C58"/>
    <w:rsid w:val="0025673F"/>
    <w:rsid w:val="00260FCF"/>
    <w:rsid w:val="002620FA"/>
    <w:rsid w:val="0026212C"/>
    <w:rsid w:val="00262C75"/>
    <w:rsid w:val="0026352A"/>
    <w:rsid w:val="0026643E"/>
    <w:rsid w:val="00266E4C"/>
    <w:rsid w:val="0027310C"/>
    <w:rsid w:val="00274B5A"/>
    <w:rsid w:val="00274E68"/>
    <w:rsid w:val="002773E7"/>
    <w:rsid w:val="00277E3E"/>
    <w:rsid w:val="002812F7"/>
    <w:rsid w:val="00283EF8"/>
    <w:rsid w:val="002860D3"/>
    <w:rsid w:val="00287DB6"/>
    <w:rsid w:val="0029099F"/>
    <w:rsid w:val="00290A50"/>
    <w:rsid w:val="002921D4"/>
    <w:rsid w:val="00293C36"/>
    <w:rsid w:val="00294EED"/>
    <w:rsid w:val="0029665B"/>
    <w:rsid w:val="00297F39"/>
    <w:rsid w:val="00297F61"/>
    <w:rsid w:val="002A2BE0"/>
    <w:rsid w:val="002A2E42"/>
    <w:rsid w:val="002A3C6D"/>
    <w:rsid w:val="002A3E58"/>
    <w:rsid w:val="002A3EA8"/>
    <w:rsid w:val="002A44AB"/>
    <w:rsid w:val="002A499E"/>
    <w:rsid w:val="002A57E1"/>
    <w:rsid w:val="002A590B"/>
    <w:rsid w:val="002A6DB5"/>
    <w:rsid w:val="002A70BF"/>
    <w:rsid w:val="002A7A9C"/>
    <w:rsid w:val="002B1201"/>
    <w:rsid w:val="002B125E"/>
    <w:rsid w:val="002B28D7"/>
    <w:rsid w:val="002B2D1F"/>
    <w:rsid w:val="002B2E58"/>
    <w:rsid w:val="002B304D"/>
    <w:rsid w:val="002B3213"/>
    <w:rsid w:val="002B3A17"/>
    <w:rsid w:val="002B5B4D"/>
    <w:rsid w:val="002B7B31"/>
    <w:rsid w:val="002C2E92"/>
    <w:rsid w:val="002C3127"/>
    <w:rsid w:val="002C3711"/>
    <w:rsid w:val="002C4A18"/>
    <w:rsid w:val="002C534A"/>
    <w:rsid w:val="002C5976"/>
    <w:rsid w:val="002C7C21"/>
    <w:rsid w:val="002C7C85"/>
    <w:rsid w:val="002C7D39"/>
    <w:rsid w:val="002C7EE6"/>
    <w:rsid w:val="002D04D3"/>
    <w:rsid w:val="002D0972"/>
    <w:rsid w:val="002D0B07"/>
    <w:rsid w:val="002D0D0E"/>
    <w:rsid w:val="002D19B3"/>
    <w:rsid w:val="002D19C6"/>
    <w:rsid w:val="002D3AAB"/>
    <w:rsid w:val="002D5BFF"/>
    <w:rsid w:val="002D5C62"/>
    <w:rsid w:val="002D689B"/>
    <w:rsid w:val="002E0247"/>
    <w:rsid w:val="002E0990"/>
    <w:rsid w:val="002E22E4"/>
    <w:rsid w:val="002E26E1"/>
    <w:rsid w:val="002E2A8A"/>
    <w:rsid w:val="002E3CDC"/>
    <w:rsid w:val="002E476B"/>
    <w:rsid w:val="002E546B"/>
    <w:rsid w:val="002E5AC0"/>
    <w:rsid w:val="002F0DB3"/>
    <w:rsid w:val="002F136F"/>
    <w:rsid w:val="002F2700"/>
    <w:rsid w:val="002F2709"/>
    <w:rsid w:val="002F309C"/>
    <w:rsid w:val="002F30BB"/>
    <w:rsid w:val="002F39DF"/>
    <w:rsid w:val="002F6115"/>
    <w:rsid w:val="002F6A1B"/>
    <w:rsid w:val="002F78CD"/>
    <w:rsid w:val="00300A80"/>
    <w:rsid w:val="00303761"/>
    <w:rsid w:val="00303F88"/>
    <w:rsid w:val="00304047"/>
    <w:rsid w:val="00306BB6"/>
    <w:rsid w:val="0031211D"/>
    <w:rsid w:val="00312EA9"/>
    <w:rsid w:val="00312F34"/>
    <w:rsid w:val="00313482"/>
    <w:rsid w:val="00314103"/>
    <w:rsid w:val="00314B55"/>
    <w:rsid w:val="00315112"/>
    <w:rsid w:val="003155C3"/>
    <w:rsid w:val="003157A1"/>
    <w:rsid w:val="00316362"/>
    <w:rsid w:val="00316D01"/>
    <w:rsid w:val="003172B2"/>
    <w:rsid w:val="00320A66"/>
    <w:rsid w:val="00320AB0"/>
    <w:rsid w:val="00321AA3"/>
    <w:rsid w:val="003223A7"/>
    <w:rsid w:val="00322439"/>
    <w:rsid w:val="00322D3E"/>
    <w:rsid w:val="00323025"/>
    <w:rsid w:val="00323207"/>
    <w:rsid w:val="003232B8"/>
    <w:rsid w:val="00323B02"/>
    <w:rsid w:val="00323E2C"/>
    <w:rsid w:val="00324071"/>
    <w:rsid w:val="00324443"/>
    <w:rsid w:val="003250C7"/>
    <w:rsid w:val="00325627"/>
    <w:rsid w:val="00325B5C"/>
    <w:rsid w:val="003260FC"/>
    <w:rsid w:val="00326BEC"/>
    <w:rsid w:val="00330ABB"/>
    <w:rsid w:val="003326A9"/>
    <w:rsid w:val="00334342"/>
    <w:rsid w:val="00334CCF"/>
    <w:rsid w:val="00335318"/>
    <w:rsid w:val="00335BAB"/>
    <w:rsid w:val="00335EAD"/>
    <w:rsid w:val="0033623B"/>
    <w:rsid w:val="00337048"/>
    <w:rsid w:val="0033781A"/>
    <w:rsid w:val="003423C2"/>
    <w:rsid w:val="00342464"/>
    <w:rsid w:val="003428CE"/>
    <w:rsid w:val="0034291D"/>
    <w:rsid w:val="00342C43"/>
    <w:rsid w:val="00344388"/>
    <w:rsid w:val="003465FB"/>
    <w:rsid w:val="00347644"/>
    <w:rsid w:val="00347CD1"/>
    <w:rsid w:val="003519AB"/>
    <w:rsid w:val="00351EA3"/>
    <w:rsid w:val="00353DB3"/>
    <w:rsid w:val="00355005"/>
    <w:rsid w:val="003550FE"/>
    <w:rsid w:val="0035570B"/>
    <w:rsid w:val="00357145"/>
    <w:rsid w:val="003640CC"/>
    <w:rsid w:val="00364674"/>
    <w:rsid w:val="00364B88"/>
    <w:rsid w:val="00365DD6"/>
    <w:rsid w:val="00366DF5"/>
    <w:rsid w:val="00367A43"/>
    <w:rsid w:val="003707FD"/>
    <w:rsid w:val="00372210"/>
    <w:rsid w:val="00372B8D"/>
    <w:rsid w:val="00375647"/>
    <w:rsid w:val="003757C7"/>
    <w:rsid w:val="00376C57"/>
    <w:rsid w:val="003805C5"/>
    <w:rsid w:val="00380D5E"/>
    <w:rsid w:val="00380F7F"/>
    <w:rsid w:val="003816A1"/>
    <w:rsid w:val="00382EFC"/>
    <w:rsid w:val="00383C01"/>
    <w:rsid w:val="00383E31"/>
    <w:rsid w:val="0038470F"/>
    <w:rsid w:val="00384D78"/>
    <w:rsid w:val="003851FA"/>
    <w:rsid w:val="00390110"/>
    <w:rsid w:val="00391CC0"/>
    <w:rsid w:val="003923E6"/>
    <w:rsid w:val="00394505"/>
    <w:rsid w:val="0039609B"/>
    <w:rsid w:val="0039675F"/>
    <w:rsid w:val="003975AD"/>
    <w:rsid w:val="003A0481"/>
    <w:rsid w:val="003A0E3F"/>
    <w:rsid w:val="003A13EC"/>
    <w:rsid w:val="003A2D4B"/>
    <w:rsid w:val="003A3347"/>
    <w:rsid w:val="003A35B9"/>
    <w:rsid w:val="003A43F8"/>
    <w:rsid w:val="003A4C06"/>
    <w:rsid w:val="003A5410"/>
    <w:rsid w:val="003B00E2"/>
    <w:rsid w:val="003B1B0F"/>
    <w:rsid w:val="003B2854"/>
    <w:rsid w:val="003B635F"/>
    <w:rsid w:val="003B6AE8"/>
    <w:rsid w:val="003B6AFA"/>
    <w:rsid w:val="003B7224"/>
    <w:rsid w:val="003C1798"/>
    <w:rsid w:val="003C2260"/>
    <w:rsid w:val="003C38FA"/>
    <w:rsid w:val="003C68FC"/>
    <w:rsid w:val="003C7A1F"/>
    <w:rsid w:val="003C7E0C"/>
    <w:rsid w:val="003D1CFB"/>
    <w:rsid w:val="003D3129"/>
    <w:rsid w:val="003D386D"/>
    <w:rsid w:val="003D3DB1"/>
    <w:rsid w:val="003D496C"/>
    <w:rsid w:val="003D7363"/>
    <w:rsid w:val="003D7C15"/>
    <w:rsid w:val="003E297D"/>
    <w:rsid w:val="003E43D3"/>
    <w:rsid w:val="003E51EC"/>
    <w:rsid w:val="003E562B"/>
    <w:rsid w:val="003E72C2"/>
    <w:rsid w:val="003F1D64"/>
    <w:rsid w:val="003F223D"/>
    <w:rsid w:val="003F3A9C"/>
    <w:rsid w:val="003F4441"/>
    <w:rsid w:val="004015BE"/>
    <w:rsid w:val="004022F2"/>
    <w:rsid w:val="00402A57"/>
    <w:rsid w:val="0040320A"/>
    <w:rsid w:val="00404DB8"/>
    <w:rsid w:val="0040524D"/>
    <w:rsid w:val="0040593A"/>
    <w:rsid w:val="004117D5"/>
    <w:rsid w:val="00412AA9"/>
    <w:rsid w:val="00412AE7"/>
    <w:rsid w:val="0041316B"/>
    <w:rsid w:val="00413B2F"/>
    <w:rsid w:val="00413ED4"/>
    <w:rsid w:val="00414F47"/>
    <w:rsid w:val="004157D6"/>
    <w:rsid w:val="004166ED"/>
    <w:rsid w:val="00416721"/>
    <w:rsid w:val="00417694"/>
    <w:rsid w:val="00421B21"/>
    <w:rsid w:val="00421C3C"/>
    <w:rsid w:val="00421EA7"/>
    <w:rsid w:val="00424DD4"/>
    <w:rsid w:val="00425BB7"/>
    <w:rsid w:val="004260F3"/>
    <w:rsid w:val="00426BBA"/>
    <w:rsid w:val="0042718A"/>
    <w:rsid w:val="004301C5"/>
    <w:rsid w:val="00432002"/>
    <w:rsid w:val="004323FA"/>
    <w:rsid w:val="00432761"/>
    <w:rsid w:val="004328C1"/>
    <w:rsid w:val="00433560"/>
    <w:rsid w:val="0043524D"/>
    <w:rsid w:val="0043713D"/>
    <w:rsid w:val="0043756B"/>
    <w:rsid w:val="00437BAC"/>
    <w:rsid w:val="0044068F"/>
    <w:rsid w:val="0044177A"/>
    <w:rsid w:val="00441BD8"/>
    <w:rsid w:val="00443014"/>
    <w:rsid w:val="004455F0"/>
    <w:rsid w:val="00446113"/>
    <w:rsid w:val="00447340"/>
    <w:rsid w:val="0044751D"/>
    <w:rsid w:val="00452C6A"/>
    <w:rsid w:val="0045355D"/>
    <w:rsid w:val="004543CD"/>
    <w:rsid w:val="0045602E"/>
    <w:rsid w:val="00460A62"/>
    <w:rsid w:val="00460AB6"/>
    <w:rsid w:val="004650FE"/>
    <w:rsid w:val="00465665"/>
    <w:rsid w:val="0046668B"/>
    <w:rsid w:val="004666ED"/>
    <w:rsid w:val="00467F5E"/>
    <w:rsid w:val="00471A33"/>
    <w:rsid w:val="00474BAA"/>
    <w:rsid w:val="00474CF6"/>
    <w:rsid w:val="00476489"/>
    <w:rsid w:val="004768F6"/>
    <w:rsid w:val="00476C00"/>
    <w:rsid w:val="00482F2F"/>
    <w:rsid w:val="00485197"/>
    <w:rsid w:val="00485B0F"/>
    <w:rsid w:val="00486195"/>
    <w:rsid w:val="004869D3"/>
    <w:rsid w:val="00490253"/>
    <w:rsid w:val="00490D13"/>
    <w:rsid w:val="00493928"/>
    <w:rsid w:val="004943DA"/>
    <w:rsid w:val="00494B61"/>
    <w:rsid w:val="00495F4B"/>
    <w:rsid w:val="00496A52"/>
    <w:rsid w:val="004974B5"/>
    <w:rsid w:val="004A112E"/>
    <w:rsid w:val="004A2833"/>
    <w:rsid w:val="004A4ED0"/>
    <w:rsid w:val="004A7A75"/>
    <w:rsid w:val="004B0DB1"/>
    <w:rsid w:val="004B2133"/>
    <w:rsid w:val="004B3F7A"/>
    <w:rsid w:val="004B3F93"/>
    <w:rsid w:val="004B4CEE"/>
    <w:rsid w:val="004B510C"/>
    <w:rsid w:val="004C22EC"/>
    <w:rsid w:val="004C4051"/>
    <w:rsid w:val="004C4EB2"/>
    <w:rsid w:val="004C7CF0"/>
    <w:rsid w:val="004D0392"/>
    <w:rsid w:val="004D0520"/>
    <w:rsid w:val="004D3963"/>
    <w:rsid w:val="004D3BFD"/>
    <w:rsid w:val="004D5337"/>
    <w:rsid w:val="004D6540"/>
    <w:rsid w:val="004D6649"/>
    <w:rsid w:val="004D66E0"/>
    <w:rsid w:val="004D69DB"/>
    <w:rsid w:val="004D7531"/>
    <w:rsid w:val="004D79DC"/>
    <w:rsid w:val="004D7F9B"/>
    <w:rsid w:val="004E169F"/>
    <w:rsid w:val="004E1EFC"/>
    <w:rsid w:val="004E5498"/>
    <w:rsid w:val="004E74AA"/>
    <w:rsid w:val="004F6323"/>
    <w:rsid w:val="004F6662"/>
    <w:rsid w:val="005001BD"/>
    <w:rsid w:val="005001DB"/>
    <w:rsid w:val="00503070"/>
    <w:rsid w:val="00505034"/>
    <w:rsid w:val="0051033A"/>
    <w:rsid w:val="00511212"/>
    <w:rsid w:val="0051197D"/>
    <w:rsid w:val="00512717"/>
    <w:rsid w:val="00513D77"/>
    <w:rsid w:val="005145F5"/>
    <w:rsid w:val="00514D26"/>
    <w:rsid w:val="0051585F"/>
    <w:rsid w:val="0051595C"/>
    <w:rsid w:val="00515EBD"/>
    <w:rsid w:val="00516EDA"/>
    <w:rsid w:val="00517201"/>
    <w:rsid w:val="005205A1"/>
    <w:rsid w:val="00520F79"/>
    <w:rsid w:val="005214EB"/>
    <w:rsid w:val="00523C1F"/>
    <w:rsid w:val="00524474"/>
    <w:rsid w:val="00524DC2"/>
    <w:rsid w:val="00525725"/>
    <w:rsid w:val="00526C21"/>
    <w:rsid w:val="00526DAE"/>
    <w:rsid w:val="00530F42"/>
    <w:rsid w:val="005310CE"/>
    <w:rsid w:val="00531DB9"/>
    <w:rsid w:val="005327D0"/>
    <w:rsid w:val="00534261"/>
    <w:rsid w:val="00534D1A"/>
    <w:rsid w:val="005352DF"/>
    <w:rsid w:val="00535E13"/>
    <w:rsid w:val="00536AC2"/>
    <w:rsid w:val="005374EC"/>
    <w:rsid w:val="0054092B"/>
    <w:rsid w:val="0054095D"/>
    <w:rsid w:val="005420B7"/>
    <w:rsid w:val="005454C9"/>
    <w:rsid w:val="00545B5C"/>
    <w:rsid w:val="005463B9"/>
    <w:rsid w:val="00546BEA"/>
    <w:rsid w:val="005505BB"/>
    <w:rsid w:val="00550DF4"/>
    <w:rsid w:val="00551CB9"/>
    <w:rsid w:val="0055224E"/>
    <w:rsid w:val="00552ABE"/>
    <w:rsid w:val="00553971"/>
    <w:rsid w:val="00553BBA"/>
    <w:rsid w:val="005541D8"/>
    <w:rsid w:val="00555A86"/>
    <w:rsid w:val="00557CE5"/>
    <w:rsid w:val="0056121E"/>
    <w:rsid w:val="00561462"/>
    <w:rsid w:val="00561748"/>
    <w:rsid w:val="005653D0"/>
    <w:rsid w:val="005670DA"/>
    <w:rsid w:val="005679F3"/>
    <w:rsid w:val="00567C0B"/>
    <w:rsid w:val="00567C41"/>
    <w:rsid w:val="00570A54"/>
    <w:rsid w:val="00571549"/>
    <w:rsid w:val="00572709"/>
    <w:rsid w:val="00572B8D"/>
    <w:rsid w:val="0057493B"/>
    <w:rsid w:val="00574D5F"/>
    <w:rsid w:val="005756BE"/>
    <w:rsid w:val="00575C45"/>
    <w:rsid w:val="0058160C"/>
    <w:rsid w:val="00582AC4"/>
    <w:rsid w:val="00583AAC"/>
    <w:rsid w:val="0058531D"/>
    <w:rsid w:val="00586232"/>
    <w:rsid w:val="00586DE0"/>
    <w:rsid w:val="00586EA4"/>
    <w:rsid w:val="005874BC"/>
    <w:rsid w:val="005874E2"/>
    <w:rsid w:val="005904FA"/>
    <w:rsid w:val="0059094C"/>
    <w:rsid w:val="00590B77"/>
    <w:rsid w:val="00590F5F"/>
    <w:rsid w:val="0059320A"/>
    <w:rsid w:val="0059344F"/>
    <w:rsid w:val="00594464"/>
    <w:rsid w:val="005944AC"/>
    <w:rsid w:val="00597229"/>
    <w:rsid w:val="005A23E5"/>
    <w:rsid w:val="005A254E"/>
    <w:rsid w:val="005A491A"/>
    <w:rsid w:val="005A535D"/>
    <w:rsid w:val="005A561A"/>
    <w:rsid w:val="005A62E4"/>
    <w:rsid w:val="005A658B"/>
    <w:rsid w:val="005A65DB"/>
    <w:rsid w:val="005A69AE"/>
    <w:rsid w:val="005A7C9A"/>
    <w:rsid w:val="005B0328"/>
    <w:rsid w:val="005B0F74"/>
    <w:rsid w:val="005B3562"/>
    <w:rsid w:val="005B3B31"/>
    <w:rsid w:val="005B43C6"/>
    <w:rsid w:val="005B5B65"/>
    <w:rsid w:val="005B5C40"/>
    <w:rsid w:val="005B6845"/>
    <w:rsid w:val="005C18B5"/>
    <w:rsid w:val="005C1954"/>
    <w:rsid w:val="005C1C1A"/>
    <w:rsid w:val="005C26DB"/>
    <w:rsid w:val="005C41E3"/>
    <w:rsid w:val="005C59DD"/>
    <w:rsid w:val="005C6120"/>
    <w:rsid w:val="005C6774"/>
    <w:rsid w:val="005C6812"/>
    <w:rsid w:val="005C7356"/>
    <w:rsid w:val="005D0415"/>
    <w:rsid w:val="005D05E3"/>
    <w:rsid w:val="005D097E"/>
    <w:rsid w:val="005D1681"/>
    <w:rsid w:val="005D5CE6"/>
    <w:rsid w:val="005D63BB"/>
    <w:rsid w:val="005D6786"/>
    <w:rsid w:val="005E1199"/>
    <w:rsid w:val="005E17C0"/>
    <w:rsid w:val="005E28B2"/>
    <w:rsid w:val="005E33CA"/>
    <w:rsid w:val="005E373F"/>
    <w:rsid w:val="005E3D75"/>
    <w:rsid w:val="005E583D"/>
    <w:rsid w:val="005E6B07"/>
    <w:rsid w:val="005E708B"/>
    <w:rsid w:val="005E7389"/>
    <w:rsid w:val="005F003D"/>
    <w:rsid w:val="005F2292"/>
    <w:rsid w:val="005F2C40"/>
    <w:rsid w:val="005F3441"/>
    <w:rsid w:val="005F6BBD"/>
    <w:rsid w:val="0060030E"/>
    <w:rsid w:val="0060048E"/>
    <w:rsid w:val="006012F4"/>
    <w:rsid w:val="0060177D"/>
    <w:rsid w:val="006027E0"/>
    <w:rsid w:val="00602E26"/>
    <w:rsid w:val="00602F9D"/>
    <w:rsid w:val="006031C5"/>
    <w:rsid w:val="0060422E"/>
    <w:rsid w:val="00604E6C"/>
    <w:rsid w:val="00605711"/>
    <w:rsid w:val="00610205"/>
    <w:rsid w:val="006108C1"/>
    <w:rsid w:val="00611621"/>
    <w:rsid w:val="00611F42"/>
    <w:rsid w:val="006158C8"/>
    <w:rsid w:val="006207C7"/>
    <w:rsid w:val="006219AE"/>
    <w:rsid w:val="00624278"/>
    <w:rsid w:val="0062469A"/>
    <w:rsid w:val="00625CC9"/>
    <w:rsid w:val="00626A68"/>
    <w:rsid w:val="00627666"/>
    <w:rsid w:val="00630D43"/>
    <w:rsid w:val="0063192B"/>
    <w:rsid w:val="00632C14"/>
    <w:rsid w:val="00635B7C"/>
    <w:rsid w:val="006379D4"/>
    <w:rsid w:val="006408F6"/>
    <w:rsid w:val="00643B26"/>
    <w:rsid w:val="00643B57"/>
    <w:rsid w:val="00643F9A"/>
    <w:rsid w:val="0064420F"/>
    <w:rsid w:val="00644253"/>
    <w:rsid w:val="00646078"/>
    <w:rsid w:val="006469BF"/>
    <w:rsid w:val="006478BD"/>
    <w:rsid w:val="00647A5C"/>
    <w:rsid w:val="0065048A"/>
    <w:rsid w:val="00651F15"/>
    <w:rsid w:val="00651F53"/>
    <w:rsid w:val="0065250D"/>
    <w:rsid w:val="006528FD"/>
    <w:rsid w:val="00654A42"/>
    <w:rsid w:val="0065535B"/>
    <w:rsid w:val="00656790"/>
    <w:rsid w:val="0065737E"/>
    <w:rsid w:val="00657A7D"/>
    <w:rsid w:val="006602DF"/>
    <w:rsid w:val="00660316"/>
    <w:rsid w:val="00660464"/>
    <w:rsid w:val="0066162A"/>
    <w:rsid w:val="00663671"/>
    <w:rsid w:val="00663B85"/>
    <w:rsid w:val="00664880"/>
    <w:rsid w:val="00665183"/>
    <w:rsid w:val="00665EAD"/>
    <w:rsid w:val="006664D6"/>
    <w:rsid w:val="00670AB7"/>
    <w:rsid w:val="006720FF"/>
    <w:rsid w:val="0067321E"/>
    <w:rsid w:val="00680124"/>
    <w:rsid w:val="006828E3"/>
    <w:rsid w:val="006864CA"/>
    <w:rsid w:val="0068665C"/>
    <w:rsid w:val="00686C3C"/>
    <w:rsid w:val="006906FE"/>
    <w:rsid w:val="00691630"/>
    <w:rsid w:val="006940D1"/>
    <w:rsid w:val="00694DAC"/>
    <w:rsid w:val="00697A7D"/>
    <w:rsid w:val="00697FF0"/>
    <w:rsid w:val="006A02FF"/>
    <w:rsid w:val="006A0572"/>
    <w:rsid w:val="006A30BC"/>
    <w:rsid w:val="006A4DAF"/>
    <w:rsid w:val="006A5808"/>
    <w:rsid w:val="006A6FBD"/>
    <w:rsid w:val="006A706B"/>
    <w:rsid w:val="006B02BB"/>
    <w:rsid w:val="006B0CE2"/>
    <w:rsid w:val="006B0E15"/>
    <w:rsid w:val="006B10B7"/>
    <w:rsid w:val="006B1AFE"/>
    <w:rsid w:val="006B1D8C"/>
    <w:rsid w:val="006B231B"/>
    <w:rsid w:val="006B2D4F"/>
    <w:rsid w:val="006B339D"/>
    <w:rsid w:val="006B3F5F"/>
    <w:rsid w:val="006B7377"/>
    <w:rsid w:val="006C2A9B"/>
    <w:rsid w:val="006C3BA6"/>
    <w:rsid w:val="006C4036"/>
    <w:rsid w:val="006C60DC"/>
    <w:rsid w:val="006C6490"/>
    <w:rsid w:val="006C6695"/>
    <w:rsid w:val="006C7A4A"/>
    <w:rsid w:val="006D0840"/>
    <w:rsid w:val="006D1594"/>
    <w:rsid w:val="006D2AF8"/>
    <w:rsid w:val="006D5446"/>
    <w:rsid w:val="006D5AB3"/>
    <w:rsid w:val="006D74B4"/>
    <w:rsid w:val="006D788D"/>
    <w:rsid w:val="006D7C7E"/>
    <w:rsid w:val="006E0936"/>
    <w:rsid w:val="006E13B2"/>
    <w:rsid w:val="006E17BF"/>
    <w:rsid w:val="006E2467"/>
    <w:rsid w:val="006E4CFC"/>
    <w:rsid w:val="006E5E35"/>
    <w:rsid w:val="006F130C"/>
    <w:rsid w:val="006F4C72"/>
    <w:rsid w:val="006F53EB"/>
    <w:rsid w:val="006F57B7"/>
    <w:rsid w:val="006F5DFD"/>
    <w:rsid w:val="006F60A7"/>
    <w:rsid w:val="006F795B"/>
    <w:rsid w:val="007001A4"/>
    <w:rsid w:val="007006F5"/>
    <w:rsid w:val="00701FFA"/>
    <w:rsid w:val="00704527"/>
    <w:rsid w:val="0070666B"/>
    <w:rsid w:val="00711CAA"/>
    <w:rsid w:val="0071220F"/>
    <w:rsid w:val="007154D7"/>
    <w:rsid w:val="00715600"/>
    <w:rsid w:val="00716556"/>
    <w:rsid w:val="007170D0"/>
    <w:rsid w:val="00717A8F"/>
    <w:rsid w:val="00717E35"/>
    <w:rsid w:val="00720A59"/>
    <w:rsid w:val="00721EEB"/>
    <w:rsid w:val="0072267C"/>
    <w:rsid w:val="00722A40"/>
    <w:rsid w:val="00722BB6"/>
    <w:rsid w:val="00723F77"/>
    <w:rsid w:val="007254DC"/>
    <w:rsid w:val="0072707F"/>
    <w:rsid w:val="00727C3A"/>
    <w:rsid w:val="007312D5"/>
    <w:rsid w:val="007313F7"/>
    <w:rsid w:val="00731540"/>
    <w:rsid w:val="00733F47"/>
    <w:rsid w:val="007360D5"/>
    <w:rsid w:val="00736EDE"/>
    <w:rsid w:val="00737796"/>
    <w:rsid w:val="00737B1D"/>
    <w:rsid w:val="00743166"/>
    <w:rsid w:val="00743CDF"/>
    <w:rsid w:val="0074422D"/>
    <w:rsid w:val="00744644"/>
    <w:rsid w:val="00744836"/>
    <w:rsid w:val="00746678"/>
    <w:rsid w:val="007468D7"/>
    <w:rsid w:val="007478F6"/>
    <w:rsid w:val="00751685"/>
    <w:rsid w:val="00751E50"/>
    <w:rsid w:val="007521B5"/>
    <w:rsid w:val="007525FF"/>
    <w:rsid w:val="00752F61"/>
    <w:rsid w:val="00753977"/>
    <w:rsid w:val="0075434D"/>
    <w:rsid w:val="00755B86"/>
    <w:rsid w:val="007562E9"/>
    <w:rsid w:val="00757506"/>
    <w:rsid w:val="00760194"/>
    <w:rsid w:val="0076049C"/>
    <w:rsid w:val="00761053"/>
    <w:rsid w:val="00761F4B"/>
    <w:rsid w:val="007627FC"/>
    <w:rsid w:val="00762912"/>
    <w:rsid w:val="00762FFD"/>
    <w:rsid w:val="00764E57"/>
    <w:rsid w:val="00764F32"/>
    <w:rsid w:val="00765095"/>
    <w:rsid w:val="007654AD"/>
    <w:rsid w:val="00765980"/>
    <w:rsid w:val="00767074"/>
    <w:rsid w:val="00770555"/>
    <w:rsid w:val="0077087F"/>
    <w:rsid w:val="00770C78"/>
    <w:rsid w:val="00776E85"/>
    <w:rsid w:val="007779B5"/>
    <w:rsid w:val="00780EC0"/>
    <w:rsid w:val="0078150B"/>
    <w:rsid w:val="00782A5D"/>
    <w:rsid w:val="00782B76"/>
    <w:rsid w:val="00784F78"/>
    <w:rsid w:val="007856E4"/>
    <w:rsid w:val="00785F43"/>
    <w:rsid w:val="007867E2"/>
    <w:rsid w:val="00786D7F"/>
    <w:rsid w:val="00787EDF"/>
    <w:rsid w:val="00790627"/>
    <w:rsid w:val="00791458"/>
    <w:rsid w:val="00791671"/>
    <w:rsid w:val="00791AB0"/>
    <w:rsid w:val="00791ACF"/>
    <w:rsid w:val="007970B1"/>
    <w:rsid w:val="007A04A0"/>
    <w:rsid w:val="007A1077"/>
    <w:rsid w:val="007A188F"/>
    <w:rsid w:val="007A2548"/>
    <w:rsid w:val="007A2E14"/>
    <w:rsid w:val="007A5479"/>
    <w:rsid w:val="007A6999"/>
    <w:rsid w:val="007A76F4"/>
    <w:rsid w:val="007B067E"/>
    <w:rsid w:val="007B0E65"/>
    <w:rsid w:val="007B4A00"/>
    <w:rsid w:val="007B55C7"/>
    <w:rsid w:val="007C06F5"/>
    <w:rsid w:val="007C1C5F"/>
    <w:rsid w:val="007C39EA"/>
    <w:rsid w:val="007C7CAF"/>
    <w:rsid w:val="007C7D38"/>
    <w:rsid w:val="007D01C5"/>
    <w:rsid w:val="007D0FD4"/>
    <w:rsid w:val="007D1EE4"/>
    <w:rsid w:val="007D2772"/>
    <w:rsid w:val="007D2867"/>
    <w:rsid w:val="007D29D7"/>
    <w:rsid w:val="007D3768"/>
    <w:rsid w:val="007D61D1"/>
    <w:rsid w:val="007D6448"/>
    <w:rsid w:val="007D6F6B"/>
    <w:rsid w:val="007E0E91"/>
    <w:rsid w:val="007E1146"/>
    <w:rsid w:val="007E2595"/>
    <w:rsid w:val="007E40B1"/>
    <w:rsid w:val="007E486F"/>
    <w:rsid w:val="007E51B1"/>
    <w:rsid w:val="007E530D"/>
    <w:rsid w:val="007E53B6"/>
    <w:rsid w:val="007E5A77"/>
    <w:rsid w:val="007E673A"/>
    <w:rsid w:val="007E7406"/>
    <w:rsid w:val="007E7DD9"/>
    <w:rsid w:val="007F0D3D"/>
    <w:rsid w:val="007F463A"/>
    <w:rsid w:val="007F4F7C"/>
    <w:rsid w:val="007F5916"/>
    <w:rsid w:val="008008BE"/>
    <w:rsid w:val="0080266F"/>
    <w:rsid w:val="008027CD"/>
    <w:rsid w:val="00802A8D"/>
    <w:rsid w:val="00802BFB"/>
    <w:rsid w:val="0080784B"/>
    <w:rsid w:val="00807D4F"/>
    <w:rsid w:val="0081083C"/>
    <w:rsid w:val="008108B0"/>
    <w:rsid w:val="0081152B"/>
    <w:rsid w:val="0081168D"/>
    <w:rsid w:val="00811EC3"/>
    <w:rsid w:val="00812656"/>
    <w:rsid w:val="00812D6A"/>
    <w:rsid w:val="00812EC2"/>
    <w:rsid w:val="0081691B"/>
    <w:rsid w:val="0081767C"/>
    <w:rsid w:val="00817803"/>
    <w:rsid w:val="0082043E"/>
    <w:rsid w:val="008222BD"/>
    <w:rsid w:val="00822E59"/>
    <w:rsid w:val="00822F06"/>
    <w:rsid w:val="008240FA"/>
    <w:rsid w:val="0082495C"/>
    <w:rsid w:val="00825411"/>
    <w:rsid w:val="00826170"/>
    <w:rsid w:val="0082749C"/>
    <w:rsid w:val="00827884"/>
    <w:rsid w:val="008301F8"/>
    <w:rsid w:val="008338F9"/>
    <w:rsid w:val="00833BF5"/>
    <w:rsid w:val="00834344"/>
    <w:rsid w:val="00834944"/>
    <w:rsid w:val="00840458"/>
    <w:rsid w:val="00841150"/>
    <w:rsid w:val="008437C7"/>
    <w:rsid w:val="00845F6F"/>
    <w:rsid w:val="008503B1"/>
    <w:rsid w:val="00851BE0"/>
    <w:rsid w:val="00854E0D"/>
    <w:rsid w:val="008612A8"/>
    <w:rsid w:val="008646F2"/>
    <w:rsid w:val="00864E8B"/>
    <w:rsid w:val="008656B6"/>
    <w:rsid w:val="008664E9"/>
    <w:rsid w:val="0086697E"/>
    <w:rsid w:val="00871F95"/>
    <w:rsid w:val="00873BB6"/>
    <w:rsid w:val="00874002"/>
    <w:rsid w:val="0087624F"/>
    <w:rsid w:val="00876619"/>
    <w:rsid w:val="00877901"/>
    <w:rsid w:val="00877919"/>
    <w:rsid w:val="00880F7F"/>
    <w:rsid w:val="00882B58"/>
    <w:rsid w:val="00883C89"/>
    <w:rsid w:val="00884BB4"/>
    <w:rsid w:val="008854B0"/>
    <w:rsid w:val="00886AD1"/>
    <w:rsid w:val="00886B0F"/>
    <w:rsid w:val="00887051"/>
    <w:rsid w:val="00891C01"/>
    <w:rsid w:val="00892A2D"/>
    <w:rsid w:val="00892C78"/>
    <w:rsid w:val="00893C8A"/>
    <w:rsid w:val="0089498B"/>
    <w:rsid w:val="00895772"/>
    <w:rsid w:val="00896282"/>
    <w:rsid w:val="008978D5"/>
    <w:rsid w:val="008A070C"/>
    <w:rsid w:val="008A1F04"/>
    <w:rsid w:val="008A4D7A"/>
    <w:rsid w:val="008A6744"/>
    <w:rsid w:val="008A7AC8"/>
    <w:rsid w:val="008A7D56"/>
    <w:rsid w:val="008B002A"/>
    <w:rsid w:val="008B1139"/>
    <w:rsid w:val="008B2A86"/>
    <w:rsid w:val="008B30AB"/>
    <w:rsid w:val="008B473D"/>
    <w:rsid w:val="008B4BC6"/>
    <w:rsid w:val="008B576B"/>
    <w:rsid w:val="008B6CF5"/>
    <w:rsid w:val="008B6F7C"/>
    <w:rsid w:val="008B7297"/>
    <w:rsid w:val="008C0A0D"/>
    <w:rsid w:val="008C1628"/>
    <w:rsid w:val="008C5293"/>
    <w:rsid w:val="008C7C67"/>
    <w:rsid w:val="008D0D14"/>
    <w:rsid w:val="008D135B"/>
    <w:rsid w:val="008D5CD8"/>
    <w:rsid w:val="008D7A03"/>
    <w:rsid w:val="008D7C88"/>
    <w:rsid w:val="008E1303"/>
    <w:rsid w:val="008E5AEB"/>
    <w:rsid w:val="008E756F"/>
    <w:rsid w:val="008E79B9"/>
    <w:rsid w:val="008E7DA9"/>
    <w:rsid w:val="008F002E"/>
    <w:rsid w:val="008F0214"/>
    <w:rsid w:val="008F0EF6"/>
    <w:rsid w:val="008F2A27"/>
    <w:rsid w:val="008F2E72"/>
    <w:rsid w:val="008F3966"/>
    <w:rsid w:val="008F3C96"/>
    <w:rsid w:val="008F4AD1"/>
    <w:rsid w:val="008F5D74"/>
    <w:rsid w:val="008F6F69"/>
    <w:rsid w:val="008F79C1"/>
    <w:rsid w:val="008F7F48"/>
    <w:rsid w:val="009037F3"/>
    <w:rsid w:val="00904B27"/>
    <w:rsid w:val="00905431"/>
    <w:rsid w:val="00907C66"/>
    <w:rsid w:val="00910319"/>
    <w:rsid w:val="00910862"/>
    <w:rsid w:val="00911466"/>
    <w:rsid w:val="00911C5D"/>
    <w:rsid w:val="009124A0"/>
    <w:rsid w:val="009127CF"/>
    <w:rsid w:val="00912EEA"/>
    <w:rsid w:val="009131B4"/>
    <w:rsid w:val="00914405"/>
    <w:rsid w:val="00916859"/>
    <w:rsid w:val="0091734F"/>
    <w:rsid w:val="00917563"/>
    <w:rsid w:val="009207ED"/>
    <w:rsid w:val="0092126A"/>
    <w:rsid w:val="00921BBF"/>
    <w:rsid w:val="00921BC8"/>
    <w:rsid w:val="00922101"/>
    <w:rsid w:val="009232E8"/>
    <w:rsid w:val="0092380C"/>
    <w:rsid w:val="00925EB6"/>
    <w:rsid w:val="009260C3"/>
    <w:rsid w:val="00926E0B"/>
    <w:rsid w:val="00927444"/>
    <w:rsid w:val="00930397"/>
    <w:rsid w:val="009322A1"/>
    <w:rsid w:val="00933AC7"/>
    <w:rsid w:val="00933CAE"/>
    <w:rsid w:val="009340CB"/>
    <w:rsid w:val="00934557"/>
    <w:rsid w:val="00934D14"/>
    <w:rsid w:val="00935A47"/>
    <w:rsid w:val="009367CE"/>
    <w:rsid w:val="00943D76"/>
    <w:rsid w:val="00944D7C"/>
    <w:rsid w:val="00945FD4"/>
    <w:rsid w:val="00946D83"/>
    <w:rsid w:val="00946DAD"/>
    <w:rsid w:val="00950D9A"/>
    <w:rsid w:val="0095119D"/>
    <w:rsid w:val="00951DDC"/>
    <w:rsid w:val="009524E2"/>
    <w:rsid w:val="00952E08"/>
    <w:rsid w:val="00953B06"/>
    <w:rsid w:val="00953C3F"/>
    <w:rsid w:val="00953DBB"/>
    <w:rsid w:val="00954521"/>
    <w:rsid w:val="009576AB"/>
    <w:rsid w:val="00957896"/>
    <w:rsid w:val="00960E4C"/>
    <w:rsid w:val="0096111A"/>
    <w:rsid w:val="00963456"/>
    <w:rsid w:val="009644CA"/>
    <w:rsid w:val="00967308"/>
    <w:rsid w:val="00971389"/>
    <w:rsid w:val="00972FBC"/>
    <w:rsid w:val="0097335C"/>
    <w:rsid w:val="009734DC"/>
    <w:rsid w:val="0097442A"/>
    <w:rsid w:val="00974709"/>
    <w:rsid w:val="00974ABD"/>
    <w:rsid w:val="00976356"/>
    <w:rsid w:val="009767CE"/>
    <w:rsid w:val="00977E78"/>
    <w:rsid w:val="009800DC"/>
    <w:rsid w:val="00980BDC"/>
    <w:rsid w:val="00980FB7"/>
    <w:rsid w:val="00982446"/>
    <w:rsid w:val="009827AD"/>
    <w:rsid w:val="00982A75"/>
    <w:rsid w:val="00985BE2"/>
    <w:rsid w:val="00986EB3"/>
    <w:rsid w:val="00987174"/>
    <w:rsid w:val="0099094D"/>
    <w:rsid w:val="0099651E"/>
    <w:rsid w:val="00996D51"/>
    <w:rsid w:val="0099783B"/>
    <w:rsid w:val="009A0301"/>
    <w:rsid w:val="009A08E3"/>
    <w:rsid w:val="009A1016"/>
    <w:rsid w:val="009A1343"/>
    <w:rsid w:val="009A3583"/>
    <w:rsid w:val="009A3CD5"/>
    <w:rsid w:val="009A4FFB"/>
    <w:rsid w:val="009A5460"/>
    <w:rsid w:val="009A6FE8"/>
    <w:rsid w:val="009A79D2"/>
    <w:rsid w:val="009B2706"/>
    <w:rsid w:val="009B275D"/>
    <w:rsid w:val="009B385F"/>
    <w:rsid w:val="009B47F7"/>
    <w:rsid w:val="009B5EC0"/>
    <w:rsid w:val="009B6062"/>
    <w:rsid w:val="009B64E4"/>
    <w:rsid w:val="009B66E7"/>
    <w:rsid w:val="009B7725"/>
    <w:rsid w:val="009C0757"/>
    <w:rsid w:val="009C1343"/>
    <w:rsid w:val="009C193F"/>
    <w:rsid w:val="009C5378"/>
    <w:rsid w:val="009C6D0F"/>
    <w:rsid w:val="009D0735"/>
    <w:rsid w:val="009D15D4"/>
    <w:rsid w:val="009D209A"/>
    <w:rsid w:val="009D333D"/>
    <w:rsid w:val="009D3901"/>
    <w:rsid w:val="009D3BA7"/>
    <w:rsid w:val="009D4247"/>
    <w:rsid w:val="009D5BC3"/>
    <w:rsid w:val="009D6735"/>
    <w:rsid w:val="009E0F51"/>
    <w:rsid w:val="009E0FB5"/>
    <w:rsid w:val="009E36EF"/>
    <w:rsid w:val="009E48C7"/>
    <w:rsid w:val="009E5BF1"/>
    <w:rsid w:val="009E632B"/>
    <w:rsid w:val="009E6A7D"/>
    <w:rsid w:val="009E6B2F"/>
    <w:rsid w:val="009F18A2"/>
    <w:rsid w:val="009F2DEC"/>
    <w:rsid w:val="009F32F0"/>
    <w:rsid w:val="009F51C4"/>
    <w:rsid w:val="009F5687"/>
    <w:rsid w:val="009F5C03"/>
    <w:rsid w:val="009F72A4"/>
    <w:rsid w:val="009F7F1A"/>
    <w:rsid w:val="00A00051"/>
    <w:rsid w:val="00A01631"/>
    <w:rsid w:val="00A029CC"/>
    <w:rsid w:val="00A02D63"/>
    <w:rsid w:val="00A031AC"/>
    <w:rsid w:val="00A031B2"/>
    <w:rsid w:val="00A0357C"/>
    <w:rsid w:val="00A03D89"/>
    <w:rsid w:val="00A04015"/>
    <w:rsid w:val="00A04225"/>
    <w:rsid w:val="00A05444"/>
    <w:rsid w:val="00A071F6"/>
    <w:rsid w:val="00A07C39"/>
    <w:rsid w:val="00A07DB5"/>
    <w:rsid w:val="00A10641"/>
    <w:rsid w:val="00A1633E"/>
    <w:rsid w:val="00A164CB"/>
    <w:rsid w:val="00A2166E"/>
    <w:rsid w:val="00A21A65"/>
    <w:rsid w:val="00A23174"/>
    <w:rsid w:val="00A277DF"/>
    <w:rsid w:val="00A305E4"/>
    <w:rsid w:val="00A318BF"/>
    <w:rsid w:val="00A33F3E"/>
    <w:rsid w:val="00A37031"/>
    <w:rsid w:val="00A374E0"/>
    <w:rsid w:val="00A4244F"/>
    <w:rsid w:val="00A4248B"/>
    <w:rsid w:val="00A44024"/>
    <w:rsid w:val="00A44667"/>
    <w:rsid w:val="00A44FDE"/>
    <w:rsid w:val="00A453FA"/>
    <w:rsid w:val="00A45A6B"/>
    <w:rsid w:val="00A46FA9"/>
    <w:rsid w:val="00A47EBA"/>
    <w:rsid w:val="00A53C5E"/>
    <w:rsid w:val="00A53DE2"/>
    <w:rsid w:val="00A547C6"/>
    <w:rsid w:val="00A55876"/>
    <w:rsid w:val="00A60CDE"/>
    <w:rsid w:val="00A60E78"/>
    <w:rsid w:val="00A62079"/>
    <w:rsid w:val="00A62F61"/>
    <w:rsid w:val="00A633B5"/>
    <w:rsid w:val="00A63C76"/>
    <w:rsid w:val="00A649DC"/>
    <w:rsid w:val="00A64A2D"/>
    <w:rsid w:val="00A64E53"/>
    <w:rsid w:val="00A65069"/>
    <w:rsid w:val="00A654F2"/>
    <w:rsid w:val="00A655D6"/>
    <w:rsid w:val="00A722AB"/>
    <w:rsid w:val="00A72CBE"/>
    <w:rsid w:val="00A73499"/>
    <w:rsid w:val="00A76FBB"/>
    <w:rsid w:val="00A81C24"/>
    <w:rsid w:val="00A83E1C"/>
    <w:rsid w:val="00A84B1E"/>
    <w:rsid w:val="00A84C23"/>
    <w:rsid w:val="00A863E4"/>
    <w:rsid w:val="00A87DDE"/>
    <w:rsid w:val="00A90B34"/>
    <w:rsid w:val="00A90DBC"/>
    <w:rsid w:val="00A91755"/>
    <w:rsid w:val="00A91B39"/>
    <w:rsid w:val="00A9381A"/>
    <w:rsid w:val="00A94AEE"/>
    <w:rsid w:val="00A961D4"/>
    <w:rsid w:val="00AA08A2"/>
    <w:rsid w:val="00AA0BCD"/>
    <w:rsid w:val="00AA2736"/>
    <w:rsid w:val="00AA32B0"/>
    <w:rsid w:val="00AA3D5F"/>
    <w:rsid w:val="00AA4E39"/>
    <w:rsid w:val="00AA59B8"/>
    <w:rsid w:val="00AA724E"/>
    <w:rsid w:val="00AA7DFC"/>
    <w:rsid w:val="00AB01D8"/>
    <w:rsid w:val="00AB0350"/>
    <w:rsid w:val="00AB3B00"/>
    <w:rsid w:val="00AB40CB"/>
    <w:rsid w:val="00AB4465"/>
    <w:rsid w:val="00AB4C1D"/>
    <w:rsid w:val="00AB504A"/>
    <w:rsid w:val="00AB7232"/>
    <w:rsid w:val="00AC0A81"/>
    <w:rsid w:val="00AC0B5B"/>
    <w:rsid w:val="00AC569E"/>
    <w:rsid w:val="00AC59C6"/>
    <w:rsid w:val="00AC61BA"/>
    <w:rsid w:val="00AC6931"/>
    <w:rsid w:val="00AC7744"/>
    <w:rsid w:val="00AD0F92"/>
    <w:rsid w:val="00AD141C"/>
    <w:rsid w:val="00AD1B0D"/>
    <w:rsid w:val="00AD306A"/>
    <w:rsid w:val="00AD4BC5"/>
    <w:rsid w:val="00AD52F2"/>
    <w:rsid w:val="00AD5A66"/>
    <w:rsid w:val="00AD6A75"/>
    <w:rsid w:val="00AD7118"/>
    <w:rsid w:val="00AD76B9"/>
    <w:rsid w:val="00AE01CC"/>
    <w:rsid w:val="00AE03B3"/>
    <w:rsid w:val="00AE097B"/>
    <w:rsid w:val="00AE0EAE"/>
    <w:rsid w:val="00AE1AF9"/>
    <w:rsid w:val="00AE1C58"/>
    <w:rsid w:val="00AE28AC"/>
    <w:rsid w:val="00AE342E"/>
    <w:rsid w:val="00AE3D0F"/>
    <w:rsid w:val="00AE427F"/>
    <w:rsid w:val="00AE4715"/>
    <w:rsid w:val="00AE54C0"/>
    <w:rsid w:val="00AE7373"/>
    <w:rsid w:val="00AE73A3"/>
    <w:rsid w:val="00AE7946"/>
    <w:rsid w:val="00AE7CEB"/>
    <w:rsid w:val="00AF0B3B"/>
    <w:rsid w:val="00AF1743"/>
    <w:rsid w:val="00AF32C1"/>
    <w:rsid w:val="00AF4FAC"/>
    <w:rsid w:val="00AF5FA1"/>
    <w:rsid w:val="00B002E1"/>
    <w:rsid w:val="00B024A9"/>
    <w:rsid w:val="00B026AB"/>
    <w:rsid w:val="00B02D25"/>
    <w:rsid w:val="00B04F3D"/>
    <w:rsid w:val="00B053BF"/>
    <w:rsid w:val="00B14FBD"/>
    <w:rsid w:val="00B15BDC"/>
    <w:rsid w:val="00B16F42"/>
    <w:rsid w:val="00B17AAC"/>
    <w:rsid w:val="00B17F88"/>
    <w:rsid w:val="00B225CF"/>
    <w:rsid w:val="00B23941"/>
    <w:rsid w:val="00B251BC"/>
    <w:rsid w:val="00B25B56"/>
    <w:rsid w:val="00B25C8D"/>
    <w:rsid w:val="00B261F4"/>
    <w:rsid w:val="00B30A40"/>
    <w:rsid w:val="00B3354E"/>
    <w:rsid w:val="00B33A75"/>
    <w:rsid w:val="00B3627F"/>
    <w:rsid w:val="00B36ADA"/>
    <w:rsid w:val="00B36EFE"/>
    <w:rsid w:val="00B37E2C"/>
    <w:rsid w:val="00B37F96"/>
    <w:rsid w:val="00B40AD8"/>
    <w:rsid w:val="00B40C64"/>
    <w:rsid w:val="00B40FDB"/>
    <w:rsid w:val="00B41404"/>
    <w:rsid w:val="00B41676"/>
    <w:rsid w:val="00B423BD"/>
    <w:rsid w:val="00B45BC6"/>
    <w:rsid w:val="00B46AD7"/>
    <w:rsid w:val="00B47091"/>
    <w:rsid w:val="00B47FED"/>
    <w:rsid w:val="00B500F3"/>
    <w:rsid w:val="00B50AF8"/>
    <w:rsid w:val="00B530DA"/>
    <w:rsid w:val="00B54464"/>
    <w:rsid w:val="00B5490C"/>
    <w:rsid w:val="00B54F76"/>
    <w:rsid w:val="00B612E8"/>
    <w:rsid w:val="00B61CA3"/>
    <w:rsid w:val="00B624F2"/>
    <w:rsid w:val="00B63CE8"/>
    <w:rsid w:val="00B6467A"/>
    <w:rsid w:val="00B66D08"/>
    <w:rsid w:val="00B66FFA"/>
    <w:rsid w:val="00B70ECB"/>
    <w:rsid w:val="00B726B4"/>
    <w:rsid w:val="00B736E0"/>
    <w:rsid w:val="00B7375F"/>
    <w:rsid w:val="00B73BDE"/>
    <w:rsid w:val="00B7452D"/>
    <w:rsid w:val="00B82361"/>
    <w:rsid w:val="00B8257B"/>
    <w:rsid w:val="00B8258C"/>
    <w:rsid w:val="00B82800"/>
    <w:rsid w:val="00B8702B"/>
    <w:rsid w:val="00B911E9"/>
    <w:rsid w:val="00B93779"/>
    <w:rsid w:val="00B94C9A"/>
    <w:rsid w:val="00B95B29"/>
    <w:rsid w:val="00B976E7"/>
    <w:rsid w:val="00BA0EC1"/>
    <w:rsid w:val="00BA27B9"/>
    <w:rsid w:val="00BA2F02"/>
    <w:rsid w:val="00BA3804"/>
    <w:rsid w:val="00BA41CA"/>
    <w:rsid w:val="00BA68A1"/>
    <w:rsid w:val="00BB01D1"/>
    <w:rsid w:val="00BB1BC4"/>
    <w:rsid w:val="00BB295D"/>
    <w:rsid w:val="00BB2B5D"/>
    <w:rsid w:val="00BB2F8E"/>
    <w:rsid w:val="00BB311B"/>
    <w:rsid w:val="00BB59BC"/>
    <w:rsid w:val="00BB697B"/>
    <w:rsid w:val="00BC117D"/>
    <w:rsid w:val="00BC19C7"/>
    <w:rsid w:val="00BC2F38"/>
    <w:rsid w:val="00BC591A"/>
    <w:rsid w:val="00BC5DEC"/>
    <w:rsid w:val="00BD2003"/>
    <w:rsid w:val="00BD291D"/>
    <w:rsid w:val="00BD40E7"/>
    <w:rsid w:val="00BD6D1B"/>
    <w:rsid w:val="00BE1AFC"/>
    <w:rsid w:val="00BE1D0A"/>
    <w:rsid w:val="00BE287D"/>
    <w:rsid w:val="00BE3D56"/>
    <w:rsid w:val="00BE5BA3"/>
    <w:rsid w:val="00BF04FE"/>
    <w:rsid w:val="00BF0D7D"/>
    <w:rsid w:val="00BF1A50"/>
    <w:rsid w:val="00BF327B"/>
    <w:rsid w:val="00BF45D5"/>
    <w:rsid w:val="00BF5B4A"/>
    <w:rsid w:val="00BF63D0"/>
    <w:rsid w:val="00BF69FA"/>
    <w:rsid w:val="00BF6A07"/>
    <w:rsid w:val="00BF7CF4"/>
    <w:rsid w:val="00C00439"/>
    <w:rsid w:val="00C05890"/>
    <w:rsid w:val="00C06867"/>
    <w:rsid w:val="00C068FB"/>
    <w:rsid w:val="00C101D5"/>
    <w:rsid w:val="00C11DF4"/>
    <w:rsid w:val="00C13737"/>
    <w:rsid w:val="00C13C20"/>
    <w:rsid w:val="00C141BC"/>
    <w:rsid w:val="00C172AC"/>
    <w:rsid w:val="00C21C69"/>
    <w:rsid w:val="00C220CA"/>
    <w:rsid w:val="00C22574"/>
    <w:rsid w:val="00C23908"/>
    <w:rsid w:val="00C23EBC"/>
    <w:rsid w:val="00C23F43"/>
    <w:rsid w:val="00C3078F"/>
    <w:rsid w:val="00C31C78"/>
    <w:rsid w:val="00C31FA7"/>
    <w:rsid w:val="00C32892"/>
    <w:rsid w:val="00C342E7"/>
    <w:rsid w:val="00C363F3"/>
    <w:rsid w:val="00C36DF5"/>
    <w:rsid w:val="00C37F89"/>
    <w:rsid w:val="00C40D22"/>
    <w:rsid w:val="00C4247C"/>
    <w:rsid w:val="00C42950"/>
    <w:rsid w:val="00C43502"/>
    <w:rsid w:val="00C43E17"/>
    <w:rsid w:val="00C5038C"/>
    <w:rsid w:val="00C50FB7"/>
    <w:rsid w:val="00C51197"/>
    <w:rsid w:val="00C5215D"/>
    <w:rsid w:val="00C52738"/>
    <w:rsid w:val="00C52C6C"/>
    <w:rsid w:val="00C530B1"/>
    <w:rsid w:val="00C546C9"/>
    <w:rsid w:val="00C56373"/>
    <w:rsid w:val="00C605A9"/>
    <w:rsid w:val="00C60673"/>
    <w:rsid w:val="00C61775"/>
    <w:rsid w:val="00C63672"/>
    <w:rsid w:val="00C6462A"/>
    <w:rsid w:val="00C65B97"/>
    <w:rsid w:val="00C70546"/>
    <w:rsid w:val="00C7192C"/>
    <w:rsid w:val="00C7779D"/>
    <w:rsid w:val="00C80E88"/>
    <w:rsid w:val="00C81529"/>
    <w:rsid w:val="00C8308D"/>
    <w:rsid w:val="00C8661F"/>
    <w:rsid w:val="00C87706"/>
    <w:rsid w:val="00C90CBF"/>
    <w:rsid w:val="00C91199"/>
    <w:rsid w:val="00C91ABB"/>
    <w:rsid w:val="00C91FB4"/>
    <w:rsid w:val="00C924EA"/>
    <w:rsid w:val="00C9296C"/>
    <w:rsid w:val="00C92988"/>
    <w:rsid w:val="00C9442E"/>
    <w:rsid w:val="00C945A7"/>
    <w:rsid w:val="00C962CC"/>
    <w:rsid w:val="00C9747A"/>
    <w:rsid w:val="00CA05EB"/>
    <w:rsid w:val="00CA1F99"/>
    <w:rsid w:val="00CA3890"/>
    <w:rsid w:val="00CA3DA7"/>
    <w:rsid w:val="00CA576B"/>
    <w:rsid w:val="00CA5C51"/>
    <w:rsid w:val="00CA60DB"/>
    <w:rsid w:val="00CA6FF0"/>
    <w:rsid w:val="00CB17D8"/>
    <w:rsid w:val="00CB1E73"/>
    <w:rsid w:val="00CB3163"/>
    <w:rsid w:val="00CB3572"/>
    <w:rsid w:val="00CB3671"/>
    <w:rsid w:val="00CB3751"/>
    <w:rsid w:val="00CB41FF"/>
    <w:rsid w:val="00CB5BBC"/>
    <w:rsid w:val="00CB67EC"/>
    <w:rsid w:val="00CC0EDD"/>
    <w:rsid w:val="00CC1E2E"/>
    <w:rsid w:val="00CC2C58"/>
    <w:rsid w:val="00CC3645"/>
    <w:rsid w:val="00CC42DA"/>
    <w:rsid w:val="00CC4542"/>
    <w:rsid w:val="00CC5B3F"/>
    <w:rsid w:val="00CC5C34"/>
    <w:rsid w:val="00CC5FFE"/>
    <w:rsid w:val="00CC6AEF"/>
    <w:rsid w:val="00CD0BA2"/>
    <w:rsid w:val="00CD1562"/>
    <w:rsid w:val="00CD1DC6"/>
    <w:rsid w:val="00CD24FC"/>
    <w:rsid w:val="00CD4224"/>
    <w:rsid w:val="00CD5A65"/>
    <w:rsid w:val="00CD746D"/>
    <w:rsid w:val="00CD797B"/>
    <w:rsid w:val="00CE1179"/>
    <w:rsid w:val="00CE2F6E"/>
    <w:rsid w:val="00CE46D4"/>
    <w:rsid w:val="00CE627E"/>
    <w:rsid w:val="00CE7419"/>
    <w:rsid w:val="00CE7F6E"/>
    <w:rsid w:val="00CF11A0"/>
    <w:rsid w:val="00CF146A"/>
    <w:rsid w:val="00CF1470"/>
    <w:rsid w:val="00CF23B7"/>
    <w:rsid w:val="00CF4117"/>
    <w:rsid w:val="00CF4243"/>
    <w:rsid w:val="00CF4E04"/>
    <w:rsid w:val="00CF6449"/>
    <w:rsid w:val="00CF7099"/>
    <w:rsid w:val="00D005BF"/>
    <w:rsid w:val="00D00E25"/>
    <w:rsid w:val="00D01108"/>
    <w:rsid w:val="00D01207"/>
    <w:rsid w:val="00D02857"/>
    <w:rsid w:val="00D02CF5"/>
    <w:rsid w:val="00D04CA2"/>
    <w:rsid w:val="00D06203"/>
    <w:rsid w:val="00D06BD4"/>
    <w:rsid w:val="00D071C6"/>
    <w:rsid w:val="00D112DF"/>
    <w:rsid w:val="00D13B08"/>
    <w:rsid w:val="00D14146"/>
    <w:rsid w:val="00D1654F"/>
    <w:rsid w:val="00D17C5A"/>
    <w:rsid w:val="00D20A47"/>
    <w:rsid w:val="00D217F7"/>
    <w:rsid w:val="00D21AE8"/>
    <w:rsid w:val="00D23629"/>
    <w:rsid w:val="00D236BD"/>
    <w:rsid w:val="00D23735"/>
    <w:rsid w:val="00D244B5"/>
    <w:rsid w:val="00D2580D"/>
    <w:rsid w:val="00D2593B"/>
    <w:rsid w:val="00D318C9"/>
    <w:rsid w:val="00D32608"/>
    <w:rsid w:val="00D32B4D"/>
    <w:rsid w:val="00D3339E"/>
    <w:rsid w:val="00D33C08"/>
    <w:rsid w:val="00D35E81"/>
    <w:rsid w:val="00D37A53"/>
    <w:rsid w:val="00D40095"/>
    <w:rsid w:val="00D406E0"/>
    <w:rsid w:val="00D436F4"/>
    <w:rsid w:val="00D43F8D"/>
    <w:rsid w:val="00D44873"/>
    <w:rsid w:val="00D44E8D"/>
    <w:rsid w:val="00D459F5"/>
    <w:rsid w:val="00D45E9A"/>
    <w:rsid w:val="00D4739D"/>
    <w:rsid w:val="00D50B2C"/>
    <w:rsid w:val="00D52594"/>
    <w:rsid w:val="00D52BAA"/>
    <w:rsid w:val="00D53AA3"/>
    <w:rsid w:val="00D53D7E"/>
    <w:rsid w:val="00D565D7"/>
    <w:rsid w:val="00D566AC"/>
    <w:rsid w:val="00D56F2B"/>
    <w:rsid w:val="00D57265"/>
    <w:rsid w:val="00D5759B"/>
    <w:rsid w:val="00D57BD2"/>
    <w:rsid w:val="00D60CEC"/>
    <w:rsid w:val="00D6185B"/>
    <w:rsid w:val="00D62F54"/>
    <w:rsid w:val="00D63EA6"/>
    <w:rsid w:val="00D656F4"/>
    <w:rsid w:val="00D65E1D"/>
    <w:rsid w:val="00D66E7E"/>
    <w:rsid w:val="00D70603"/>
    <w:rsid w:val="00D71957"/>
    <w:rsid w:val="00D72BC5"/>
    <w:rsid w:val="00D7663F"/>
    <w:rsid w:val="00D76CBF"/>
    <w:rsid w:val="00D774DC"/>
    <w:rsid w:val="00D775B9"/>
    <w:rsid w:val="00D81BF8"/>
    <w:rsid w:val="00D8264D"/>
    <w:rsid w:val="00D84256"/>
    <w:rsid w:val="00D863D2"/>
    <w:rsid w:val="00D8680D"/>
    <w:rsid w:val="00D86B72"/>
    <w:rsid w:val="00D86EAB"/>
    <w:rsid w:val="00D87194"/>
    <w:rsid w:val="00D87906"/>
    <w:rsid w:val="00D9089C"/>
    <w:rsid w:val="00D92C0F"/>
    <w:rsid w:val="00D941A9"/>
    <w:rsid w:val="00D943EF"/>
    <w:rsid w:val="00D94A7D"/>
    <w:rsid w:val="00D953C5"/>
    <w:rsid w:val="00D9545F"/>
    <w:rsid w:val="00D9562A"/>
    <w:rsid w:val="00D96836"/>
    <w:rsid w:val="00D96910"/>
    <w:rsid w:val="00DA0BF7"/>
    <w:rsid w:val="00DA100F"/>
    <w:rsid w:val="00DA2BAD"/>
    <w:rsid w:val="00DA3388"/>
    <w:rsid w:val="00DA35C2"/>
    <w:rsid w:val="00DA52B9"/>
    <w:rsid w:val="00DA5C03"/>
    <w:rsid w:val="00DB0087"/>
    <w:rsid w:val="00DB00D7"/>
    <w:rsid w:val="00DB0441"/>
    <w:rsid w:val="00DB1A09"/>
    <w:rsid w:val="00DB286A"/>
    <w:rsid w:val="00DB34DC"/>
    <w:rsid w:val="00DB3B66"/>
    <w:rsid w:val="00DB46BF"/>
    <w:rsid w:val="00DB52D0"/>
    <w:rsid w:val="00DB5D30"/>
    <w:rsid w:val="00DB6251"/>
    <w:rsid w:val="00DB77B0"/>
    <w:rsid w:val="00DC0DAB"/>
    <w:rsid w:val="00DC303E"/>
    <w:rsid w:val="00DC4051"/>
    <w:rsid w:val="00DC53AD"/>
    <w:rsid w:val="00DC6FD2"/>
    <w:rsid w:val="00DD0B86"/>
    <w:rsid w:val="00DD2279"/>
    <w:rsid w:val="00DD2B36"/>
    <w:rsid w:val="00DD43A5"/>
    <w:rsid w:val="00DD4AEF"/>
    <w:rsid w:val="00DD5A1F"/>
    <w:rsid w:val="00DE0D1A"/>
    <w:rsid w:val="00DE185D"/>
    <w:rsid w:val="00DE40BE"/>
    <w:rsid w:val="00DE4BD1"/>
    <w:rsid w:val="00DE7828"/>
    <w:rsid w:val="00DF17E8"/>
    <w:rsid w:val="00DF1A81"/>
    <w:rsid w:val="00DF1F1B"/>
    <w:rsid w:val="00DF266C"/>
    <w:rsid w:val="00DF61B8"/>
    <w:rsid w:val="00E00514"/>
    <w:rsid w:val="00E04A8D"/>
    <w:rsid w:val="00E07283"/>
    <w:rsid w:val="00E10475"/>
    <w:rsid w:val="00E11B7D"/>
    <w:rsid w:val="00E12B25"/>
    <w:rsid w:val="00E155F0"/>
    <w:rsid w:val="00E156A8"/>
    <w:rsid w:val="00E16EAC"/>
    <w:rsid w:val="00E17EEA"/>
    <w:rsid w:val="00E201EB"/>
    <w:rsid w:val="00E202B3"/>
    <w:rsid w:val="00E21FBC"/>
    <w:rsid w:val="00E2263B"/>
    <w:rsid w:val="00E23508"/>
    <w:rsid w:val="00E257C8"/>
    <w:rsid w:val="00E25F9A"/>
    <w:rsid w:val="00E300B3"/>
    <w:rsid w:val="00E314C1"/>
    <w:rsid w:val="00E321A6"/>
    <w:rsid w:val="00E33ED3"/>
    <w:rsid w:val="00E352D1"/>
    <w:rsid w:val="00E36A6F"/>
    <w:rsid w:val="00E37C9E"/>
    <w:rsid w:val="00E37FCE"/>
    <w:rsid w:val="00E40C29"/>
    <w:rsid w:val="00E41578"/>
    <w:rsid w:val="00E42B9F"/>
    <w:rsid w:val="00E430D2"/>
    <w:rsid w:val="00E45696"/>
    <w:rsid w:val="00E4764E"/>
    <w:rsid w:val="00E4783C"/>
    <w:rsid w:val="00E5024C"/>
    <w:rsid w:val="00E50B19"/>
    <w:rsid w:val="00E51046"/>
    <w:rsid w:val="00E51C4F"/>
    <w:rsid w:val="00E51D55"/>
    <w:rsid w:val="00E52731"/>
    <w:rsid w:val="00E52B1B"/>
    <w:rsid w:val="00E547D8"/>
    <w:rsid w:val="00E62755"/>
    <w:rsid w:val="00E6372F"/>
    <w:rsid w:val="00E638B5"/>
    <w:rsid w:val="00E67094"/>
    <w:rsid w:val="00E74E12"/>
    <w:rsid w:val="00E75B1C"/>
    <w:rsid w:val="00E75ED7"/>
    <w:rsid w:val="00E774B0"/>
    <w:rsid w:val="00E776AC"/>
    <w:rsid w:val="00E77702"/>
    <w:rsid w:val="00E80336"/>
    <w:rsid w:val="00E80BFD"/>
    <w:rsid w:val="00E82D01"/>
    <w:rsid w:val="00E833E2"/>
    <w:rsid w:val="00E83B7D"/>
    <w:rsid w:val="00E83D49"/>
    <w:rsid w:val="00E8402D"/>
    <w:rsid w:val="00E84423"/>
    <w:rsid w:val="00E846D7"/>
    <w:rsid w:val="00E84C77"/>
    <w:rsid w:val="00E86FD9"/>
    <w:rsid w:val="00E90084"/>
    <w:rsid w:val="00E904C1"/>
    <w:rsid w:val="00E90658"/>
    <w:rsid w:val="00E916C1"/>
    <w:rsid w:val="00E918AD"/>
    <w:rsid w:val="00E91A77"/>
    <w:rsid w:val="00E91C1D"/>
    <w:rsid w:val="00E91DD1"/>
    <w:rsid w:val="00E9381C"/>
    <w:rsid w:val="00E955AA"/>
    <w:rsid w:val="00E95D9A"/>
    <w:rsid w:val="00E96FAE"/>
    <w:rsid w:val="00E97571"/>
    <w:rsid w:val="00EA170A"/>
    <w:rsid w:val="00EA3377"/>
    <w:rsid w:val="00EA413F"/>
    <w:rsid w:val="00EA4655"/>
    <w:rsid w:val="00EA4BB9"/>
    <w:rsid w:val="00EA53E1"/>
    <w:rsid w:val="00EA59A8"/>
    <w:rsid w:val="00EA6EE9"/>
    <w:rsid w:val="00EA7F58"/>
    <w:rsid w:val="00EB2473"/>
    <w:rsid w:val="00EB2BF8"/>
    <w:rsid w:val="00EB3FAA"/>
    <w:rsid w:val="00EB50E6"/>
    <w:rsid w:val="00EB5926"/>
    <w:rsid w:val="00EB611C"/>
    <w:rsid w:val="00EB71EC"/>
    <w:rsid w:val="00EB777A"/>
    <w:rsid w:val="00EC0EA3"/>
    <w:rsid w:val="00EC10FC"/>
    <w:rsid w:val="00EC2BC1"/>
    <w:rsid w:val="00EC2F42"/>
    <w:rsid w:val="00EC4893"/>
    <w:rsid w:val="00EC6754"/>
    <w:rsid w:val="00EC758B"/>
    <w:rsid w:val="00EC7B05"/>
    <w:rsid w:val="00EC7FD1"/>
    <w:rsid w:val="00ED0389"/>
    <w:rsid w:val="00ED03FB"/>
    <w:rsid w:val="00ED1497"/>
    <w:rsid w:val="00ED1D86"/>
    <w:rsid w:val="00ED3EDD"/>
    <w:rsid w:val="00ED54D6"/>
    <w:rsid w:val="00ED6442"/>
    <w:rsid w:val="00ED67F8"/>
    <w:rsid w:val="00ED7A18"/>
    <w:rsid w:val="00ED7A67"/>
    <w:rsid w:val="00EE0182"/>
    <w:rsid w:val="00EE13BA"/>
    <w:rsid w:val="00EE1A4D"/>
    <w:rsid w:val="00EE1B73"/>
    <w:rsid w:val="00EE2AFB"/>
    <w:rsid w:val="00EE3624"/>
    <w:rsid w:val="00EE4C54"/>
    <w:rsid w:val="00EE5E99"/>
    <w:rsid w:val="00EF0454"/>
    <w:rsid w:val="00EF0759"/>
    <w:rsid w:val="00EF2ED0"/>
    <w:rsid w:val="00EF3995"/>
    <w:rsid w:val="00EF463E"/>
    <w:rsid w:val="00EF5F7E"/>
    <w:rsid w:val="00EF715D"/>
    <w:rsid w:val="00F006CE"/>
    <w:rsid w:val="00F00F56"/>
    <w:rsid w:val="00F01256"/>
    <w:rsid w:val="00F01AD3"/>
    <w:rsid w:val="00F0325A"/>
    <w:rsid w:val="00F05310"/>
    <w:rsid w:val="00F106F0"/>
    <w:rsid w:val="00F124A5"/>
    <w:rsid w:val="00F12518"/>
    <w:rsid w:val="00F12891"/>
    <w:rsid w:val="00F12CA1"/>
    <w:rsid w:val="00F12D25"/>
    <w:rsid w:val="00F1386C"/>
    <w:rsid w:val="00F16520"/>
    <w:rsid w:val="00F171C0"/>
    <w:rsid w:val="00F21419"/>
    <w:rsid w:val="00F21E3F"/>
    <w:rsid w:val="00F22ECE"/>
    <w:rsid w:val="00F2302B"/>
    <w:rsid w:val="00F26356"/>
    <w:rsid w:val="00F26647"/>
    <w:rsid w:val="00F26701"/>
    <w:rsid w:val="00F267E8"/>
    <w:rsid w:val="00F27406"/>
    <w:rsid w:val="00F30524"/>
    <w:rsid w:val="00F30C8A"/>
    <w:rsid w:val="00F30FB5"/>
    <w:rsid w:val="00F32335"/>
    <w:rsid w:val="00F32AB5"/>
    <w:rsid w:val="00F335E2"/>
    <w:rsid w:val="00F34EAC"/>
    <w:rsid w:val="00F35A74"/>
    <w:rsid w:val="00F37E1B"/>
    <w:rsid w:val="00F40604"/>
    <w:rsid w:val="00F43D76"/>
    <w:rsid w:val="00F447C3"/>
    <w:rsid w:val="00F4486E"/>
    <w:rsid w:val="00F44918"/>
    <w:rsid w:val="00F44946"/>
    <w:rsid w:val="00F46E22"/>
    <w:rsid w:val="00F47CC8"/>
    <w:rsid w:val="00F5076E"/>
    <w:rsid w:val="00F5320C"/>
    <w:rsid w:val="00F53D3E"/>
    <w:rsid w:val="00F54075"/>
    <w:rsid w:val="00F564F6"/>
    <w:rsid w:val="00F600C1"/>
    <w:rsid w:val="00F61DC2"/>
    <w:rsid w:val="00F626AD"/>
    <w:rsid w:val="00F62CF5"/>
    <w:rsid w:val="00F64B74"/>
    <w:rsid w:val="00F65522"/>
    <w:rsid w:val="00F72AE5"/>
    <w:rsid w:val="00F72E59"/>
    <w:rsid w:val="00F732E0"/>
    <w:rsid w:val="00F73BC4"/>
    <w:rsid w:val="00F752EE"/>
    <w:rsid w:val="00F75EAB"/>
    <w:rsid w:val="00F75F0F"/>
    <w:rsid w:val="00F77F1C"/>
    <w:rsid w:val="00F80139"/>
    <w:rsid w:val="00F81EFC"/>
    <w:rsid w:val="00F82463"/>
    <w:rsid w:val="00F83AE4"/>
    <w:rsid w:val="00F848AE"/>
    <w:rsid w:val="00F84E98"/>
    <w:rsid w:val="00F85FBB"/>
    <w:rsid w:val="00F8622E"/>
    <w:rsid w:val="00F86B0C"/>
    <w:rsid w:val="00F86E2D"/>
    <w:rsid w:val="00F86E45"/>
    <w:rsid w:val="00F87F1E"/>
    <w:rsid w:val="00F9158C"/>
    <w:rsid w:val="00F934BA"/>
    <w:rsid w:val="00F96578"/>
    <w:rsid w:val="00FA17B7"/>
    <w:rsid w:val="00FA194E"/>
    <w:rsid w:val="00FA321E"/>
    <w:rsid w:val="00FA4CB4"/>
    <w:rsid w:val="00FA53CD"/>
    <w:rsid w:val="00FA6838"/>
    <w:rsid w:val="00FB25C7"/>
    <w:rsid w:val="00FB4A5C"/>
    <w:rsid w:val="00FB5C64"/>
    <w:rsid w:val="00FB5C79"/>
    <w:rsid w:val="00FB674B"/>
    <w:rsid w:val="00FC005E"/>
    <w:rsid w:val="00FC09BA"/>
    <w:rsid w:val="00FC1085"/>
    <w:rsid w:val="00FC1AAE"/>
    <w:rsid w:val="00FC2E67"/>
    <w:rsid w:val="00FC42FB"/>
    <w:rsid w:val="00FC6AB2"/>
    <w:rsid w:val="00FC6F2A"/>
    <w:rsid w:val="00FD16BD"/>
    <w:rsid w:val="00FD1C90"/>
    <w:rsid w:val="00FD33E1"/>
    <w:rsid w:val="00FD44E8"/>
    <w:rsid w:val="00FD6CE9"/>
    <w:rsid w:val="00FE22BF"/>
    <w:rsid w:val="00FE2A0F"/>
    <w:rsid w:val="00FE2A7D"/>
    <w:rsid w:val="00FE3086"/>
    <w:rsid w:val="00FE3AA4"/>
    <w:rsid w:val="00FE5A9E"/>
    <w:rsid w:val="00FF00CA"/>
    <w:rsid w:val="00FF0558"/>
    <w:rsid w:val="00FF0A79"/>
    <w:rsid w:val="00FF1124"/>
    <w:rsid w:val="00FF245A"/>
    <w:rsid w:val="00FF3A09"/>
    <w:rsid w:val="00FF4437"/>
    <w:rsid w:val="0E42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99" w:semiHidden="0" w:name="heading 2"/>
    <w:lsdException w:qFormat="1" w:uiPriority="99" w:semiHidden="0" w:name="heading 3"/>
    <w:lsdException w:qFormat="1" w:uiPriority="99" w:semiHidden="0" w:name="heading 4"/>
    <w:lsdException w:qFormat="1" w:uiPriority="9" w:name="heading 5"/>
    <w:lsdException w:qFormat="1" w:uiPriority="9" w:name="heading 6"/>
    <w:lsdException w:qFormat="1" w:uiPriority="9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0" w:semiHidden="0" w:name="toc 1"/>
    <w:lsdException w:qFormat="1" w:uiPriority="0" w:semiHidden="0" w:name="toc 2"/>
    <w:lsdException w:qFormat="1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0" w:semiHidden="0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99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iPriority="0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iPriority="0" w:semiHidden="0" w:name="Document Map"/>
    <w:lsdException w:qFormat="1" w:unhideWhenUsed="0" w:uiPriority="0" w:semiHidden="0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0" w:semiHidden="0" w:name="Balloon Text"/>
    <w:lsdException w:qFormat="1" w:unhideWhenUsed="0" w:uiPriority="59" w:semiHidden="0" w:name="Table Grid"/>
    <w:lsdException w:unhideWhenUsed="0" w:uiPriority="99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20"/>
      <w:jc w:val="both"/>
    </w:pPr>
    <w:rPr>
      <w:rFonts w:eastAsia="仿宋" w:cs="Times New Roman" w:asciiTheme="minorHAnsi" w:hAnsiTheme="minorHAns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5"/>
    <w:unhideWhenUsed/>
    <w:qFormat/>
    <w:uiPriority w:val="99"/>
    <w:pPr>
      <w:keepNext/>
      <w:keepLines/>
      <w:numPr>
        <w:ilvl w:val="1"/>
        <w:numId w:val="2"/>
      </w:numPr>
      <w:spacing w:before="260" w:after="260" w:line="415" w:lineRule="auto"/>
      <w:ind w:left="0" w:firstLine="0"/>
      <w:outlineLvl w:val="1"/>
    </w:pPr>
    <w:rPr>
      <w:rFonts w:ascii="Calibri Light" w:hAnsi="Calibri Light"/>
      <w:b/>
      <w:bCs/>
      <w:sz w:val="32"/>
      <w:szCs w:val="32"/>
    </w:rPr>
  </w:style>
  <w:style w:type="paragraph" w:styleId="4">
    <w:name w:val="heading 3"/>
    <w:basedOn w:val="1"/>
    <w:next w:val="1"/>
    <w:link w:val="36"/>
    <w:unhideWhenUsed/>
    <w:qFormat/>
    <w:uiPriority w:val="99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5">
    <w:name w:val="heading 4"/>
    <w:basedOn w:val="1"/>
    <w:next w:val="1"/>
    <w:link w:val="37"/>
    <w:unhideWhenUsed/>
    <w:qFormat/>
    <w:uiPriority w:val="9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paragraph" w:styleId="6">
    <w:name w:val="heading 5"/>
    <w:basedOn w:val="1"/>
    <w:next w:val="1"/>
    <w:link w:val="38"/>
    <w:semiHidden/>
    <w:unhideWhenUsed/>
    <w:qFormat/>
    <w:uiPriority w:val="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9"/>
    <w:semiHidden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libri Light" w:hAnsi="Calibri Light"/>
      <w:b/>
      <w:bCs/>
      <w:sz w:val="24"/>
      <w:szCs w:val="24"/>
    </w:rPr>
  </w:style>
  <w:style w:type="paragraph" w:styleId="8">
    <w:name w:val="heading 7"/>
    <w:basedOn w:val="1"/>
    <w:next w:val="1"/>
    <w:link w:val="40"/>
    <w:unhideWhenUsed/>
    <w:qFormat/>
    <w:uiPriority w:val="9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1"/>
    <w:semiHidden/>
    <w:unhideWhenUsed/>
    <w:qFormat/>
    <w:uiPriority w:val="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libri Light" w:hAnsi="Calibri Light"/>
      <w:sz w:val="24"/>
      <w:szCs w:val="24"/>
    </w:rPr>
  </w:style>
  <w:style w:type="paragraph" w:styleId="10">
    <w:name w:val="heading 9"/>
    <w:basedOn w:val="1"/>
    <w:next w:val="1"/>
    <w:link w:val="42"/>
    <w:semiHidden/>
    <w:unhideWhenUsed/>
    <w:qFormat/>
    <w:uiPriority w:val="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libri Light" w:hAnsi="Calibri Light"/>
      <w:szCs w:val="21"/>
    </w:rPr>
  </w:style>
  <w:style w:type="character" w:default="1" w:styleId="27">
    <w:name w:val="Default Paragraph Font"/>
    <w:semiHidden/>
    <w:unhideWhenUsed/>
    <w:uiPriority w:val="1"/>
  </w:style>
  <w:style w:type="table" w:default="1" w:styleId="2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53"/>
    <w:unhideWhenUsed/>
    <w:qFormat/>
    <w:uiPriority w:val="0"/>
    <w:rPr>
      <w:rFonts w:ascii="宋体" w:eastAsia="宋体"/>
      <w:sz w:val="18"/>
      <w:szCs w:val="18"/>
    </w:rPr>
  </w:style>
  <w:style w:type="paragraph" w:styleId="12">
    <w:name w:val="annotation text"/>
    <w:basedOn w:val="1"/>
    <w:link w:val="62"/>
    <w:unhideWhenUsed/>
    <w:qFormat/>
    <w:uiPriority w:val="0"/>
    <w:pPr>
      <w:jc w:val="left"/>
    </w:pPr>
  </w:style>
  <w:style w:type="paragraph" w:styleId="13">
    <w:name w:val="Block Text"/>
    <w:basedOn w:val="1"/>
    <w:qFormat/>
    <w:uiPriority w:val="0"/>
    <w:pPr>
      <w:spacing w:after="120"/>
      <w:ind w:left="1440" w:leftChars="700" w:right="1440" w:rightChars="700" w:firstLine="0"/>
    </w:pPr>
    <w:rPr>
      <w:rFonts w:ascii="Times New Roman" w:hAnsi="Times New Roman" w:eastAsia="宋体"/>
      <w:szCs w:val="24"/>
    </w:rPr>
  </w:style>
  <w:style w:type="paragraph" w:styleId="14">
    <w:name w:val="toc 3"/>
    <w:basedOn w:val="1"/>
    <w:next w:val="1"/>
    <w:unhideWhenUsed/>
    <w:qFormat/>
    <w:uiPriority w:val="0"/>
    <w:pPr>
      <w:ind w:left="840" w:leftChars="400"/>
    </w:pPr>
  </w:style>
  <w:style w:type="paragraph" w:styleId="15">
    <w:name w:val="Plain Text"/>
    <w:basedOn w:val="1"/>
    <w:link w:val="64"/>
    <w:qFormat/>
    <w:uiPriority w:val="0"/>
    <w:pPr>
      <w:ind w:firstLine="0"/>
    </w:pPr>
    <w:rPr>
      <w:rFonts w:ascii="宋体" w:hAnsi="Courier New" w:eastAsia="宋体" w:cs="Courier New"/>
      <w:szCs w:val="21"/>
    </w:rPr>
  </w:style>
  <w:style w:type="paragraph" w:styleId="16">
    <w:name w:val="Balloon Text"/>
    <w:basedOn w:val="1"/>
    <w:link w:val="51"/>
    <w:unhideWhenUsed/>
    <w:qFormat/>
    <w:uiPriority w:val="0"/>
    <w:rPr>
      <w:sz w:val="18"/>
      <w:szCs w:val="18"/>
    </w:rPr>
  </w:style>
  <w:style w:type="paragraph" w:styleId="17">
    <w:name w:val="footer"/>
    <w:basedOn w:val="1"/>
    <w:link w:val="46"/>
    <w:unhideWhenUsed/>
    <w:qFormat/>
    <w:uiPriority w:val="0"/>
    <w:pPr>
      <w:tabs>
        <w:tab w:val="center" w:pos="4320"/>
        <w:tab w:val="right" w:pos="8640"/>
      </w:tabs>
    </w:pPr>
  </w:style>
  <w:style w:type="paragraph" w:styleId="18">
    <w:name w:val="header"/>
    <w:basedOn w:val="1"/>
    <w:link w:val="45"/>
    <w:unhideWhenUsed/>
    <w:qFormat/>
    <w:uiPriority w:val="0"/>
    <w:pPr>
      <w:tabs>
        <w:tab w:val="center" w:pos="4320"/>
        <w:tab w:val="right" w:pos="8640"/>
      </w:tabs>
    </w:pPr>
  </w:style>
  <w:style w:type="paragraph" w:styleId="19">
    <w:name w:val="toc 1"/>
    <w:basedOn w:val="1"/>
    <w:next w:val="1"/>
    <w:unhideWhenUsed/>
    <w:qFormat/>
    <w:uiPriority w:val="0"/>
  </w:style>
  <w:style w:type="paragraph" w:styleId="20">
    <w:name w:val="toc 2"/>
    <w:basedOn w:val="1"/>
    <w:next w:val="1"/>
    <w:unhideWhenUsed/>
    <w:qFormat/>
    <w:uiPriority w:val="0"/>
    <w:pPr>
      <w:ind w:left="420" w:leftChars="200"/>
    </w:pPr>
  </w:style>
  <w:style w:type="paragraph" w:styleId="21">
    <w:name w:val="HTML Preformatted"/>
    <w:basedOn w:val="1"/>
    <w:link w:val="48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宋体" w:hAnsi="宋体" w:cs="宋体"/>
      <w:kern w:val="0"/>
      <w:sz w:val="24"/>
      <w:szCs w:val="24"/>
    </w:rPr>
  </w:style>
  <w:style w:type="paragraph" w:styleId="22">
    <w:name w:val="Normal (Web)"/>
    <w:basedOn w:val="1"/>
    <w:unhideWhenUsed/>
    <w:qFormat/>
    <w:uiPriority w:val="99"/>
    <w:pPr>
      <w:widowControl/>
      <w:spacing w:before="100" w:beforeAutospacing="1" w:after="100" w:afterAutospacing="1"/>
      <w:ind w:firstLine="0"/>
      <w:jc w:val="left"/>
    </w:pPr>
    <w:rPr>
      <w:rFonts w:ascii="Times New Roman" w:hAnsi="Times New Roman" w:eastAsia="Times New Roman"/>
      <w:kern w:val="0"/>
      <w:sz w:val="24"/>
      <w:szCs w:val="24"/>
    </w:rPr>
  </w:style>
  <w:style w:type="paragraph" w:styleId="23">
    <w:name w:val="Title"/>
    <w:basedOn w:val="1"/>
    <w:next w:val="1"/>
    <w:link w:val="43"/>
    <w:qFormat/>
    <w:uiPriority w:val="99"/>
    <w:pPr>
      <w:spacing w:before="240" w:after="60"/>
      <w:jc w:val="center"/>
      <w:outlineLvl w:val="0"/>
    </w:pPr>
    <w:rPr>
      <w:rFonts w:ascii="Calibri Light" w:hAnsi="Calibri Light"/>
      <w:b/>
      <w:bCs/>
      <w:sz w:val="52"/>
      <w:szCs w:val="32"/>
    </w:rPr>
  </w:style>
  <w:style w:type="paragraph" w:styleId="24">
    <w:name w:val="annotation subject"/>
    <w:basedOn w:val="12"/>
    <w:next w:val="12"/>
    <w:link w:val="63"/>
    <w:qFormat/>
    <w:uiPriority w:val="0"/>
    <w:pPr>
      <w:ind w:firstLine="0"/>
    </w:pPr>
    <w:rPr>
      <w:rFonts w:ascii="Times New Roman" w:hAnsi="Times New Roman" w:eastAsia="宋体"/>
      <w:b/>
      <w:bCs/>
      <w:szCs w:val="24"/>
    </w:rPr>
  </w:style>
  <w:style w:type="table" w:styleId="26">
    <w:name w:val="Table Grid"/>
    <w:basedOn w:val="2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8">
    <w:name w:val="Strong"/>
    <w:basedOn w:val="27"/>
    <w:qFormat/>
    <w:uiPriority w:val="22"/>
    <w:rPr>
      <w:b/>
      <w:bCs/>
    </w:rPr>
  </w:style>
  <w:style w:type="character" w:styleId="29">
    <w:name w:val="FollowedHyperlink"/>
    <w:basedOn w:val="2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30">
    <w:name w:val="Emphasis"/>
    <w:basedOn w:val="27"/>
    <w:qFormat/>
    <w:uiPriority w:val="0"/>
    <w:rPr>
      <w:i/>
      <w:iCs/>
    </w:rPr>
  </w:style>
  <w:style w:type="character" w:styleId="31">
    <w:name w:val="Hyperlink"/>
    <w:basedOn w:val="27"/>
    <w:unhideWhenUsed/>
    <w:qFormat/>
    <w:uiPriority w:val="0"/>
    <w:rPr>
      <w:color w:val="0000FF"/>
      <w:u w:val="single"/>
    </w:rPr>
  </w:style>
  <w:style w:type="character" w:styleId="32">
    <w:name w:val="HTML Code"/>
    <w:basedOn w:val="27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3">
    <w:name w:val="annotation reference"/>
    <w:qFormat/>
    <w:uiPriority w:val="0"/>
    <w:rPr>
      <w:sz w:val="21"/>
      <w:szCs w:val="21"/>
    </w:rPr>
  </w:style>
  <w:style w:type="character" w:customStyle="1" w:styleId="34">
    <w:name w:val="标题 1 字符"/>
    <w:link w:val="2"/>
    <w:qFormat/>
    <w:uiPriority w:val="99"/>
    <w:rPr>
      <w:rFonts w:eastAsia="仿宋" w:asciiTheme="minorHAnsi" w:hAnsiTheme="minorHAnsi"/>
      <w:b/>
      <w:bCs/>
      <w:kern w:val="44"/>
      <w:sz w:val="44"/>
      <w:szCs w:val="44"/>
    </w:rPr>
  </w:style>
  <w:style w:type="character" w:customStyle="1" w:styleId="35">
    <w:name w:val="标题 2 字符"/>
    <w:link w:val="3"/>
    <w:qFormat/>
    <w:uiPriority w:val="99"/>
    <w:rPr>
      <w:rFonts w:ascii="Calibri Light" w:hAnsi="Calibri Light" w:eastAsia="仿宋"/>
      <w:b/>
      <w:bCs/>
      <w:kern w:val="2"/>
      <w:sz w:val="32"/>
      <w:szCs w:val="32"/>
    </w:rPr>
  </w:style>
  <w:style w:type="character" w:customStyle="1" w:styleId="36">
    <w:name w:val="标题 3 字符"/>
    <w:link w:val="4"/>
    <w:qFormat/>
    <w:uiPriority w:val="99"/>
    <w:rPr>
      <w:rFonts w:eastAsia="仿宋" w:asciiTheme="minorHAnsi" w:hAnsiTheme="minorHAnsi"/>
      <w:b/>
      <w:bCs/>
      <w:kern w:val="2"/>
      <w:sz w:val="30"/>
      <w:szCs w:val="32"/>
    </w:rPr>
  </w:style>
  <w:style w:type="character" w:customStyle="1" w:styleId="37">
    <w:name w:val="标题 4 字符"/>
    <w:link w:val="5"/>
    <w:uiPriority w:val="99"/>
    <w:rPr>
      <w:rFonts w:ascii="Calibri Light" w:hAnsi="Calibri Light" w:eastAsia="仿宋"/>
      <w:b/>
      <w:bCs/>
      <w:kern w:val="2"/>
      <w:sz w:val="28"/>
      <w:szCs w:val="28"/>
    </w:rPr>
  </w:style>
  <w:style w:type="character" w:customStyle="1" w:styleId="38">
    <w:name w:val="标题 5 字符"/>
    <w:link w:val="6"/>
    <w:semiHidden/>
    <w:uiPriority w:val="9"/>
    <w:rPr>
      <w:rFonts w:eastAsia="仿宋" w:asciiTheme="minorHAnsi" w:hAnsiTheme="minorHAnsi"/>
      <w:b/>
      <w:bCs/>
      <w:kern w:val="2"/>
      <w:sz w:val="28"/>
      <w:szCs w:val="28"/>
    </w:rPr>
  </w:style>
  <w:style w:type="character" w:customStyle="1" w:styleId="39">
    <w:name w:val="标题 6 字符"/>
    <w:link w:val="7"/>
    <w:semiHidden/>
    <w:uiPriority w:val="9"/>
    <w:rPr>
      <w:rFonts w:ascii="Calibri Light" w:hAnsi="Calibri Light" w:eastAsia="仿宋"/>
      <w:b/>
      <w:bCs/>
      <w:kern w:val="2"/>
      <w:sz w:val="24"/>
      <w:szCs w:val="24"/>
    </w:rPr>
  </w:style>
  <w:style w:type="character" w:customStyle="1" w:styleId="40">
    <w:name w:val="标题 7 字符"/>
    <w:link w:val="8"/>
    <w:uiPriority w:val="99"/>
    <w:rPr>
      <w:rFonts w:eastAsia="仿宋" w:asciiTheme="minorHAnsi" w:hAnsiTheme="minorHAnsi"/>
      <w:b/>
      <w:bCs/>
      <w:kern w:val="2"/>
      <w:sz w:val="24"/>
      <w:szCs w:val="24"/>
    </w:rPr>
  </w:style>
  <w:style w:type="character" w:customStyle="1" w:styleId="41">
    <w:name w:val="标题 8 字符"/>
    <w:link w:val="9"/>
    <w:semiHidden/>
    <w:uiPriority w:val="9"/>
    <w:rPr>
      <w:rFonts w:ascii="Calibri Light" w:hAnsi="Calibri Light" w:eastAsia="仿宋"/>
      <w:kern w:val="2"/>
      <w:sz w:val="24"/>
      <w:szCs w:val="24"/>
    </w:rPr>
  </w:style>
  <w:style w:type="character" w:customStyle="1" w:styleId="42">
    <w:name w:val="标题 9 字符"/>
    <w:link w:val="10"/>
    <w:semiHidden/>
    <w:uiPriority w:val="9"/>
    <w:rPr>
      <w:rFonts w:ascii="Calibri Light" w:hAnsi="Calibri Light" w:eastAsia="仿宋"/>
      <w:kern w:val="2"/>
      <w:sz w:val="21"/>
      <w:szCs w:val="21"/>
    </w:rPr>
  </w:style>
  <w:style w:type="character" w:customStyle="1" w:styleId="43">
    <w:name w:val="标题 字符"/>
    <w:link w:val="23"/>
    <w:uiPriority w:val="10"/>
    <w:rPr>
      <w:rFonts w:ascii="Calibri Light" w:hAnsi="Calibri Light"/>
      <w:b/>
      <w:bCs/>
      <w:kern w:val="2"/>
      <w:sz w:val="52"/>
      <w:szCs w:val="32"/>
    </w:rPr>
  </w:style>
  <w:style w:type="paragraph" w:styleId="44">
    <w:name w:val="List Paragraph"/>
    <w:basedOn w:val="1"/>
    <w:qFormat/>
    <w:uiPriority w:val="34"/>
    <w:pPr>
      <w:ind w:firstLine="200" w:firstLineChars="200"/>
    </w:pPr>
  </w:style>
  <w:style w:type="character" w:customStyle="1" w:styleId="45">
    <w:name w:val="页眉 字符"/>
    <w:basedOn w:val="27"/>
    <w:link w:val="18"/>
    <w:uiPriority w:val="99"/>
    <w:rPr>
      <w:kern w:val="2"/>
      <w:sz w:val="21"/>
      <w:szCs w:val="22"/>
    </w:rPr>
  </w:style>
  <w:style w:type="character" w:customStyle="1" w:styleId="46">
    <w:name w:val="页脚 字符"/>
    <w:basedOn w:val="27"/>
    <w:link w:val="17"/>
    <w:uiPriority w:val="99"/>
    <w:rPr>
      <w:kern w:val="2"/>
      <w:sz w:val="21"/>
      <w:szCs w:val="22"/>
    </w:rPr>
  </w:style>
  <w:style w:type="paragraph" w:styleId="47">
    <w:name w:val="No Spacing"/>
    <w:qFormat/>
    <w:uiPriority w:val="1"/>
    <w:pPr>
      <w:widowControl w:val="0"/>
      <w:ind w:firstLine="42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48">
    <w:name w:val="HTML 预设格式 字符"/>
    <w:basedOn w:val="27"/>
    <w:link w:val="21"/>
    <w:uiPriority w:val="99"/>
    <w:rPr>
      <w:rFonts w:ascii="宋体" w:hAnsi="宋体" w:cs="宋体"/>
      <w:sz w:val="24"/>
      <w:szCs w:val="24"/>
    </w:rPr>
  </w:style>
  <w:style w:type="character" w:customStyle="1" w:styleId="49">
    <w:name w:val="indent"/>
    <w:basedOn w:val="27"/>
    <w:uiPriority w:val="0"/>
  </w:style>
  <w:style w:type="paragraph" w:customStyle="1" w:styleId="50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51">
    <w:name w:val="批注框文本 字符"/>
    <w:basedOn w:val="27"/>
    <w:link w:val="16"/>
    <w:semiHidden/>
    <w:uiPriority w:val="99"/>
    <w:rPr>
      <w:rFonts w:eastAsia="仿宋" w:asciiTheme="minorHAnsi" w:hAnsiTheme="minorHAnsi"/>
      <w:kern w:val="2"/>
      <w:sz w:val="18"/>
      <w:szCs w:val="18"/>
    </w:rPr>
  </w:style>
  <w:style w:type="character" w:customStyle="1" w:styleId="52">
    <w:name w:val="tcnt"/>
    <w:basedOn w:val="27"/>
    <w:uiPriority w:val="0"/>
  </w:style>
  <w:style w:type="character" w:customStyle="1" w:styleId="53">
    <w:name w:val="文档结构图 字符"/>
    <w:basedOn w:val="27"/>
    <w:link w:val="11"/>
    <w:semiHidden/>
    <w:uiPriority w:val="99"/>
    <w:rPr>
      <w:rFonts w:ascii="宋体" w:hAnsiTheme="minorHAnsi"/>
      <w:kern w:val="2"/>
      <w:sz w:val="18"/>
      <w:szCs w:val="18"/>
    </w:rPr>
  </w:style>
  <w:style w:type="character" w:customStyle="1" w:styleId="54">
    <w:name w:val="fontstyle01"/>
    <w:basedOn w:val="27"/>
    <w:qFormat/>
    <w:uiPriority w:val="0"/>
    <w:rPr>
      <w:rFonts w:hint="default" w:ascii="Open Sans" w:hAnsi="Open Sans" w:cs="Open Sans"/>
      <w:color w:val="333333"/>
      <w:sz w:val="44"/>
      <w:szCs w:val="44"/>
    </w:rPr>
  </w:style>
  <w:style w:type="character" w:customStyle="1" w:styleId="55">
    <w:name w:val="fontstyle21"/>
    <w:basedOn w:val="27"/>
    <w:qFormat/>
    <w:uiPriority w:val="0"/>
    <w:rPr>
      <w:rFonts w:hint="eastAsia" w:ascii="微软雅黑" w:hAnsi="微软雅黑" w:eastAsia="微软雅黑"/>
      <w:color w:val="333333"/>
      <w:sz w:val="44"/>
      <w:szCs w:val="44"/>
    </w:rPr>
  </w:style>
  <w:style w:type="character" w:customStyle="1" w:styleId="56">
    <w:name w:val="fontstyle11"/>
    <w:basedOn w:val="27"/>
    <w:qFormat/>
    <w:uiPriority w:val="0"/>
    <w:rPr>
      <w:rFonts w:hint="eastAsia" w:ascii="微软雅黑" w:hAnsi="微软雅黑" w:eastAsia="微软雅黑"/>
      <w:color w:val="333333"/>
      <w:sz w:val="34"/>
      <w:szCs w:val="34"/>
    </w:rPr>
  </w:style>
  <w:style w:type="character" w:customStyle="1" w:styleId="57">
    <w:name w:val="fontstyle31"/>
    <w:basedOn w:val="27"/>
    <w:qFormat/>
    <w:uiPriority w:val="0"/>
    <w:rPr>
      <w:rFonts w:hint="default" w:ascii="Consolas" w:hAnsi="Consolas"/>
      <w:color w:val="333333"/>
      <w:sz w:val="18"/>
      <w:szCs w:val="18"/>
    </w:rPr>
  </w:style>
  <w:style w:type="character" w:customStyle="1" w:styleId="58">
    <w:name w:val="cnblogs_code_copy"/>
    <w:basedOn w:val="27"/>
    <w:qFormat/>
    <w:uiPriority w:val="0"/>
  </w:style>
  <w:style w:type="character" w:customStyle="1" w:styleId="59">
    <w:name w:val="Unresolved Mention"/>
    <w:basedOn w:val="2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60">
    <w:name w:val="hljs-preprocessor"/>
    <w:basedOn w:val="27"/>
    <w:qFormat/>
    <w:uiPriority w:val="0"/>
  </w:style>
  <w:style w:type="character" w:customStyle="1" w:styleId="61">
    <w:name w:val="hljs-number"/>
    <w:basedOn w:val="27"/>
    <w:qFormat/>
    <w:uiPriority w:val="0"/>
  </w:style>
  <w:style w:type="character" w:customStyle="1" w:styleId="62">
    <w:name w:val="批注文字 字符"/>
    <w:basedOn w:val="27"/>
    <w:link w:val="12"/>
    <w:semiHidden/>
    <w:qFormat/>
    <w:uiPriority w:val="99"/>
    <w:rPr>
      <w:rFonts w:eastAsia="仿宋" w:asciiTheme="minorHAnsi" w:hAnsiTheme="minorHAnsi"/>
      <w:kern w:val="2"/>
      <w:sz w:val="21"/>
      <w:szCs w:val="22"/>
    </w:rPr>
  </w:style>
  <w:style w:type="character" w:customStyle="1" w:styleId="63">
    <w:name w:val="批注主题 字符"/>
    <w:basedOn w:val="62"/>
    <w:link w:val="24"/>
    <w:qFormat/>
    <w:uiPriority w:val="0"/>
    <w:rPr>
      <w:rFonts w:ascii="Times New Roman" w:hAnsi="Times New Roman" w:eastAsia="仿宋"/>
      <w:b/>
      <w:bCs/>
      <w:kern w:val="2"/>
      <w:sz w:val="21"/>
      <w:szCs w:val="24"/>
    </w:rPr>
  </w:style>
  <w:style w:type="character" w:customStyle="1" w:styleId="64">
    <w:name w:val="纯文本 字符"/>
    <w:basedOn w:val="27"/>
    <w:link w:val="15"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65">
    <w:name w:val="样式 首行缩进:  2 字符"/>
    <w:basedOn w:val="1"/>
    <w:link w:val="77"/>
    <w:qFormat/>
    <w:uiPriority w:val="0"/>
    <w:pPr>
      <w:ind w:firstLine="200" w:firstLineChars="200"/>
    </w:pPr>
    <w:rPr>
      <w:rFonts w:ascii="Times New Roman" w:hAnsi="Times New Roman" w:eastAsia="宋体" w:cs="宋体"/>
      <w:szCs w:val="20"/>
    </w:rPr>
  </w:style>
  <w:style w:type="paragraph" w:customStyle="1" w:styleId="66">
    <w:name w:val="msolistparagraph"/>
    <w:basedOn w:val="1"/>
    <w:qFormat/>
    <w:uiPriority w:val="99"/>
    <w:pPr>
      <w:widowControl/>
      <w:spacing w:before="100" w:beforeAutospacing="1" w:after="100" w:afterAutospacing="1"/>
      <w:ind w:firstLine="0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67">
    <w:name w:val="1标题一"/>
    <w:basedOn w:val="2"/>
    <w:link w:val="68"/>
    <w:qFormat/>
    <w:uiPriority w:val="0"/>
    <w:pPr>
      <w:numPr>
        <w:ilvl w:val="0"/>
        <w:numId w:val="3"/>
      </w:numPr>
      <w:spacing w:line="288" w:lineRule="auto"/>
    </w:pPr>
    <w:rPr>
      <w:rFonts w:ascii="Times New Roman" w:hAnsi="Times New Roman" w:eastAsia="宋体"/>
    </w:rPr>
  </w:style>
  <w:style w:type="character" w:customStyle="1" w:styleId="68">
    <w:name w:val="1标题一 Char"/>
    <w:link w:val="67"/>
    <w:qFormat/>
    <w:uiPriority w:val="0"/>
    <w:rPr>
      <w:rFonts w:ascii="Times New Roman" w:hAnsi="Times New Roman"/>
      <w:b/>
      <w:bCs/>
      <w:kern w:val="44"/>
      <w:sz w:val="44"/>
      <w:szCs w:val="44"/>
    </w:rPr>
  </w:style>
  <w:style w:type="paragraph" w:customStyle="1" w:styleId="69">
    <w:name w:val="2标题二"/>
    <w:basedOn w:val="3"/>
    <w:link w:val="70"/>
    <w:qFormat/>
    <w:uiPriority w:val="0"/>
    <w:pPr>
      <w:numPr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eastAsia="黑体"/>
      <w:sz w:val="30"/>
    </w:rPr>
  </w:style>
  <w:style w:type="character" w:customStyle="1" w:styleId="70">
    <w:name w:val="2标题二 Char"/>
    <w:link w:val="69"/>
    <w:qFormat/>
    <w:uiPriority w:val="0"/>
    <w:rPr>
      <w:rFonts w:ascii="Arial" w:hAnsi="Arial" w:eastAsia="黑体"/>
      <w:b/>
      <w:bCs/>
      <w:kern w:val="2"/>
      <w:sz w:val="30"/>
      <w:szCs w:val="32"/>
    </w:rPr>
  </w:style>
  <w:style w:type="paragraph" w:customStyle="1" w:styleId="71">
    <w:name w:val="3标题三"/>
    <w:basedOn w:val="4"/>
    <w:link w:val="72"/>
    <w:qFormat/>
    <w:uiPriority w:val="0"/>
    <w:pPr>
      <w:numPr>
        <w:numId w:val="3"/>
      </w:numPr>
      <w:tabs>
        <w:tab w:val="left" w:pos="425"/>
        <w:tab w:val="left" w:pos="709"/>
      </w:tabs>
      <w:spacing w:line="288" w:lineRule="auto"/>
      <w:ind w:left="709" w:right="100" w:rightChars="100"/>
    </w:pPr>
    <w:rPr>
      <w:rFonts w:ascii="Times New Roman" w:hAnsi="Times New Roman" w:eastAsia="宋体"/>
      <w:sz w:val="24"/>
    </w:rPr>
  </w:style>
  <w:style w:type="character" w:customStyle="1" w:styleId="72">
    <w:name w:val="3标题三 Char"/>
    <w:link w:val="71"/>
    <w:qFormat/>
    <w:uiPriority w:val="0"/>
    <w:rPr>
      <w:rFonts w:ascii="Times New Roman" w:hAnsi="Times New Roman"/>
      <w:b/>
      <w:bCs/>
      <w:kern w:val="2"/>
      <w:sz w:val="24"/>
      <w:szCs w:val="32"/>
    </w:rPr>
  </w:style>
  <w:style w:type="paragraph" w:customStyle="1" w:styleId="73">
    <w:name w:val="5编号正文"/>
    <w:basedOn w:val="65"/>
    <w:link w:val="74"/>
    <w:qFormat/>
    <w:uiPriority w:val="0"/>
    <w:pPr>
      <w:numPr>
        <w:ilvl w:val="3"/>
        <w:numId w:val="3"/>
      </w:numPr>
      <w:tabs>
        <w:tab w:val="left" w:pos="425"/>
        <w:tab w:val="clear" w:pos="420"/>
      </w:tabs>
      <w:spacing w:before="31" w:beforeLines="10" w:after="31" w:afterLines="10" w:line="288" w:lineRule="auto"/>
      <w:ind w:firstLine="0" w:firstLineChars="0"/>
    </w:pPr>
    <w:rPr>
      <w:rFonts w:ascii="Courier New" w:hAnsi="Courier New" w:cs="Courier New"/>
    </w:rPr>
  </w:style>
  <w:style w:type="character" w:customStyle="1" w:styleId="74">
    <w:name w:val="5编号正文 Char"/>
    <w:link w:val="73"/>
    <w:qFormat/>
    <w:uiPriority w:val="0"/>
    <w:rPr>
      <w:rFonts w:ascii="Courier New" w:hAnsi="Courier New" w:cs="Courier New"/>
      <w:kern w:val="2"/>
      <w:sz w:val="21"/>
    </w:rPr>
  </w:style>
  <w:style w:type="paragraph" w:customStyle="1" w:styleId="75">
    <w:name w:val="4正文"/>
    <w:basedOn w:val="65"/>
    <w:link w:val="76"/>
    <w:qFormat/>
    <w:uiPriority w:val="0"/>
    <w:pPr>
      <w:spacing w:before="31" w:beforeLines="10" w:after="31" w:afterLines="10" w:line="288" w:lineRule="auto"/>
    </w:pPr>
    <w:rPr>
      <w:rFonts w:ascii="Courier New" w:cs="Courier New"/>
    </w:rPr>
  </w:style>
  <w:style w:type="character" w:customStyle="1" w:styleId="76">
    <w:name w:val="4正文 Char"/>
    <w:link w:val="75"/>
    <w:qFormat/>
    <w:uiPriority w:val="0"/>
    <w:rPr>
      <w:rFonts w:ascii="Courier New" w:hAnsi="Times New Roman" w:cs="Courier New"/>
      <w:kern w:val="2"/>
      <w:sz w:val="21"/>
    </w:rPr>
  </w:style>
  <w:style w:type="character" w:customStyle="1" w:styleId="77">
    <w:name w:val="样式 首行缩进:  2 字符 Char"/>
    <w:link w:val="65"/>
    <w:qFormat/>
    <w:uiPriority w:val="0"/>
    <w:rPr>
      <w:rFonts w:ascii="Times New Roman" w:hAnsi="Times New Roman" w:cs="宋体"/>
      <w:kern w:val="2"/>
      <w:sz w:val="21"/>
    </w:rPr>
  </w:style>
  <w:style w:type="paragraph" w:customStyle="1" w:styleId="78">
    <w:name w:val="6code"/>
    <w:basedOn w:val="1"/>
    <w:qFormat/>
    <w:uiPriority w:val="0"/>
    <w:pPr>
      <w:pBdr>
        <w:top w:val="dashed" w:color="auto" w:sz="4" w:space="1"/>
        <w:left w:val="dashed" w:color="auto" w:sz="4" w:space="4"/>
        <w:bottom w:val="dashed" w:color="auto" w:sz="4" w:space="1"/>
        <w:right w:val="dashed" w:color="auto" w:sz="4" w:space="4"/>
      </w:pBdr>
      <w:shd w:val="clear" w:color="auto" w:fill="E7E6E6" w:themeFill="background2"/>
      <w:ind w:firstLine="0"/>
    </w:pPr>
    <w:rPr>
      <w:rFonts w:ascii="Times New Roman" w:hAnsi="Times New Roman" w:eastAsia="Courier New"/>
      <w:sz w:val="24"/>
      <w:szCs w:val="24"/>
    </w:rPr>
  </w:style>
  <w:style w:type="paragraph" w:customStyle="1" w:styleId="79">
    <w:name w:val="coder"/>
    <w:basedOn w:val="1"/>
    <w:link w:val="80"/>
    <w:qFormat/>
    <w:uiPriority w:val="0"/>
    <w:pPr>
      <w:pBdr>
        <w:top w:val="dashSmallGap" w:color="auto" w:sz="4" w:space="1"/>
        <w:left w:val="dashSmallGap" w:color="auto" w:sz="4" w:space="4"/>
        <w:bottom w:val="dashSmallGap" w:color="auto" w:sz="4" w:space="1"/>
        <w:right w:val="dashSmallGap" w:color="auto" w:sz="4" w:space="4"/>
      </w:pBdr>
      <w:shd w:val="clear" w:color="auto" w:fill="D9D9D9"/>
      <w:ind w:firstLine="0"/>
    </w:pPr>
    <w:rPr>
      <w:rFonts w:ascii="Times New Roman" w:hAnsi="Times New Roman" w:eastAsia="宋体"/>
      <w:kern w:val="0"/>
      <w:sz w:val="18"/>
      <w:szCs w:val="20"/>
    </w:rPr>
  </w:style>
  <w:style w:type="character" w:customStyle="1" w:styleId="80">
    <w:name w:val="coder Char"/>
    <w:basedOn w:val="27"/>
    <w:link w:val="79"/>
    <w:qFormat/>
    <w:uiPriority w:val="0"/>
    <w:rPr>
      <w:rFonts w:ascii="Times New Roman" w:hAnsi="Times New Roman"/>
      <w:sz w:val="18"/>
      <w:shd w:val="clear" w:color="auto" w:fill="D9D9D9"/>
    </w:rPr>
  </w:style>
  <w:style w:type="paragraph" w:customStyle="1" w:styleId="81">
    <w:name w:val="列表段落1"/>
    <w:basedOn w:val="1"/>
    <w:qFormat/>
    <w:uiPriority w:val="99"/>
    <w:pPr>
      <w:ind w:firstLine="200" w:firstLineChars="200"/>
    </w:pPr>
    <w:rPr>
      <w:rFonts w:ascii="Times New Roman" w:hAnsi="Times New Roman" w:eastAsia="宋体"/>
      <w:szCs w:val="24"/>
    </w:rPr>
  </w:style>
  <w:style w:type="character" w:customStyle="1" w:styleId="82">
    <w:name w:val="clone"/>
    <w:basedOn w:val="2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microsoft.com/office/2006/relationships/keyMapCustomizations" Target="customizations.xml"/><Relationship Id="rId90" Type="http://schemas.openxmlformats.org/officeDocument/2006/relationships/customXml" Target="../customXml/item2.xml"/><Relationship Id="rId9" Type="http://schemas.openxmlformats.org/officeDocument/2006/relationships/image" Target="media/image3.emf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package" Target="embeddings/Microsoft_Visio___2.vsdx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emf"/><Relationship Id="rId72" Type="http://schemas.openxmlformats.org/officeDocument/2006/relationships/package" Target="embeddings/Microsoft_Visio___3.vsdx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2.emf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jpe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package" Target="embeddings/Microsoft_Visio___1.vsdx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9410AB-F727-401F-86D3-2F30E5C26EF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5355</Words>
  <Characters>10902</Characters>
  <Lines>86</Lines>
  <Paragraphs>24</Paragraphs>
  <TotalTime>29142</TotalTime>
  <ScaleCrop>false</ScaleCrop>
  <LinksUpToDate>false</LinksUpToDate>
  <CharactersWithSpaces>11320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2016-01-25T05:21:00Z</dcterms:created>
  <dc:creator>拓薪教育</dc:creator>
  <cp:lastModifiedBy>Administrator</cp:lastModifiedBy>
  <cp:lastPrinted>2019-01-11T00:51:00Z</cp:lastPrinted>
  <dcterms:modified xsi:type="dcterms:W3CDTF">2022-10-30T13:40:57Z</dcterms:modified>
  <dc:subject>拓薪教育</dc:subject>
  <dc:title>拓薪教育技术文档</dc:title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88B3276F93914EB3907415E45877BAF7</vt:lpwstr>
  </property>
</Properties>
</file>